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5C82" w:rsidRPr="00C3069D" w:rsidRDefault="00761C48">
      <w:pPr>
        <w:jc w:val="both"/>
        <w:rPr>
          <w:rFonts w:ascii="Arial" w:hAnsi="Arial" w:cs="Arial"/>
          <w:b/>
          <w:bCs/>
          <w:color w:val="000000" w:themeColor="text1"/>
          <w:sz w:val="28"/>
          <w:szCs w:val="28"/>
        </w:rPr>
      </w:pPr>
      <w:r w:rsidRPr="00C3069D">
        <w:rPr>
          <w:rFonts w:ascii="Arial" w:hAnsi="Arial" w:cs="Arial"/>
          <w:b/>
          <w:bCs/>
          <w:color w:val="000000" w:themeColor="text1"/>
          <w:sz w:val="28"/>
          <w:szCs w:val="28"/>
        </w:rPr>
        <w:t xml:space="preserve">KRANZBACH-Feeling at </w:t>
      </w:r>
      <w:proofErr w:type="spellStart"/>
      <w:r w:rsidRPr="00C3069D">
        <w:rPr>
          <w:rFonts w:ascii="Arial" w:hAnsi="Arial" w:cs="Arial"/>
          <w:b/>
          <w:bCs/>
          <w:color w:val="000000" w:themeColor="text1"/>
          <w:sz w:val="28"/>
          <w:szCs w:val="28"/>
        </w:rPr>
        <w:t>home</w:t>
      </w:r>
      <w:proofErr w:type="spellEnd"/>
    </w:p>
    <w:p w:rsidR="00455C82" w:rsidRPr="006526BF" w:rsidRDefault="00455C82">
      <w:pPr>
        <w:jc w:val="both"/>
        <w:rPr>
          <w:rFonts w:ascii="Arial" w:hAnsi="Arial" w:cs="Arial"/>
          <w:color w:val="000000" w:themeColor="text1"/>
        </w:rPr>
      </w:pPr>
    </w:p>
    <w:p w:rsidR="00A51691" w:rsidRPr="006526BF" w:rsidRDefault="00761C48" w:rsidP="00A51691">
      <w:pPr>
        <w:jc w:val="both"/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color w:val="000000" w:themeColor="text1"/>
        </w:rPr>
        <w:t xml:space="preserve">Noch ist </w:t>
      </w:r>
      <w:r w:rsidR="004F2D34" w:rsidRPr="006526BF">
        <w:rPr>
          <w:rFonts w:ascii="Arial" w:hAnsi="Arial" w:cs="Arial"/>
          <w:color w:val="000000" w:themeColor="text1"/>
        </w:rPr>
        <w:t xml:space="preserve">das </w:t>
      </w:r>
      <w:proofErr w:type="spellStart"/>
      <w:r w:rsidR="007C188D" w:rsidRPr="006526BF">
        <w:rPr>
          <w:rFonts w:ascii="Arial" w:hAnsi="Arial" w:cs="Arial"/>
          <w:color w:val="000000" w:themeColor="text1"/>
        </w:rPr>
        <w:t>Hideaway</w:t>
      </w:r>
      <w:proofErr w:type="spellEnd"/>
      <w:r w:rsidR="007C188D" w:rsidRPr="006526BF">
        <w:rPr>
          <w:rFonts w:ascii="Arial" w:hAnsi="Arial" w:cs="Arial"/>
          <w:color w:val="000000" w:themeColor="text1"/>
        </w:rPr>
        <w:t xml:space="preserve"> oberhalb von</w:t>
      </w:r>
      <w:r w:rsidR="004F2D34" w:rsidRPr="006526BF">
        <w:rPr>
          <w:rFonts w:ascii="Arial" w:hAnsi="Arial" w:cs="Arial"/>
          <w:color w:val="000000" w:themeColor="text1"/>
        </w:rPr>
        <w:t xml:space="preserve"> Garmisch-Partenkirchen </w:t>
      </w:r>
      <w:r w:rsidR="00A51691" w:rsidRPr="006526BF">
        <w:rPr>
          <w:rFonts w:ascii="Arial" w:hAnsi="Arial" w:cs="Arial"/>
          <w:color w:val="000000" w:themeColor="text1"/>
        </w:rPr>
        <w:t xml:space="preserve">geschlossen. </w:t>
      </w:r>
      <w:r w:rsidR="004F2D34" w:rsidRPr="006526BF">
        <w:rPr>
          <w:rFonts w:ascii="Arial" w:hAnsi="Arial" w:cs="Arial"/>
          <w:color w:val="000000" w:themeColor="text1"/>
        </w:rPr>
        <w:t>B</w:t>
      </w:r>
      <w:r w:rsidRPr="006526BF">
        <w:rPr>
          <w:rFonts w:ascii="Arial" w:hAnsi="Arial" w:cs="Arial"/>
          <w:color w:val="000000" w:themeColor="text1"/>
        </w:rPr>
        <w:t xml:space="preserve">is zur Wiedereröffnung sorgen zwei Mitarbeiter mit Tipps für „KRANZBACH-Feeling at </w:t>
      </w:r>
      <w:proofErr w:type="spellStart"/>
      <w:r w:rsidRPr="006526BF">
        <w:rPr>
          <w:rFonts w:ascii="Arial" w:hAnsi="Arial" w:cs="Arial"/>
          <w:color w:val="000000" w:themeColor="text1"/>
        </w:rPr>
        <w:t>home</w:t>
      </w:r>
      <w:proofErr w:type="spellEnd"/>
      <w:r w:rsidRPr="006526BF">
        <w:rPr>
          <w:rFonts w:ascii="Arial" w:hAnsi="Arial" w:cs="Arial"/>
          <w:color w:val="000000" w:themeColor="text1"/>
        </w:rPr>
        <w:t xml:space="preserve">“ </w:t>
      </w:r>
    </w:p>
    <w:p w:rsidR="00914300" w:rsidRDefault="008D2B1C" w:rsidP="002C6C55">
      <w:pPr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color w:val="000000" w:themeColor="text1"/>
        </w:rPr>
        <w:t>I</w:t>
      </w:r>
      <w:r w:rsidR="009523F8" w:rsidRPr="006526BF">
        <w:rPr>
          <w:rFonts w:ascii="Arial" w:hAnsi="Arial" w:cs="Arial"/>
          <w:color w:val="000000" w:themeColor="text1"/>
        </w:rPr>
        <w:t xml:space="preserve">m </w:t>
      </w:r>
      <w:r w:rsidRPr="006526BF">
        <w:rPr>
          <w:rFonts w:ascii="Arial" w:hAnsi="Arial" w:cs="Arial"/>
          <w:color w:val="000000" w:themeColor="text1"/>
        </w:rPr>
        <w:t xml:space="preserve">stilvollen </w:t>
      </w:r>
      <w:r w:rsidR="009523F8" w:rsidRPr="006526BF">
        <w:rPr>
          <w:rFonts w:ascii="Arial" w:hAnsi="Arial" w:cs="Arial"/>
          <w:color w:val="000000" w:themeColor="text1"/>
        </w:rPr>
        <w:t xml:space="preserve">Meditation House des japanischen Star-Architekten Kengo </w:t>
      </w:r>
      <w:proofErr w:type="spellStart"/>
      <w:r w:rsidR="009523F8" w:rsidRPr="006526BF">
        <w:rPr>
          <w:rFonts w:ascii="Arial" w:hAnsi="Arial" w:cs="Arial"/>
          <w:color w:val="000000" w:themeColor="text1"/>
        </w:rPr>
        <w:t>Kuma</w:t>
      </w:r>
      <w:proofErr w:type="spellEnd"/>
      <w:r w:rsidR="009523F8" w:rsidRPr="006526BF">
        <w:rPr>
          <w:rFonts w:ascii="Arial" w:hAnsi="Arial" w:cs="Arial"/>
          <w:color w:val="000000" w:themeColor="text1"/>
        </w:rPr>
        <w:t xml:space="preserve"> innehalten und dabei auf eine Waldlichtung </w:t>
      </w:r>
      <w:r w:rsidRPr="006526BF">
        <w:rPr>
          <w:rFonts w:ascii="Arial" w:hAnsi="Arial" w:cs="Arial"/>
          <w:color w:val="000000" w:themeColor="text1"/>
        </w:rPr>
        <w:t>schauen</w:t>
      </w:r>
      <w:r w:rsidR="009523F8" w:rsidRPr="006526BF">
        <w:rPr>
          <w:rFonts w:ascii="Arial" w:hAnsi="Arial" w:cs="Arial"/>
          <w:color w:val="000000" w:themeColor="text1"/>
        </w:rPr>
        <w:t xml:space="preserve">? </w:t>
      </w:r>
      <w:r w:rsidR="003939BF" w:rsidRPr="006526BF">
        <w:rPr>
          <w:rFonts w:ascii="Arial" w:hAnsi="Arial" w:cs="Arial"/>
          <w:color w:val="000000" w:themeColor="text1"/>
        </w:rPr>
        <w:t>Zwischen den</w:t>
      </w:r>
      <w:r w:rsidR="008C2DD3" w:rsidRPr="006526BF">
        <w:rPr>
          <w:rFonts w:ascii="Arial" w:hAnsi="Arial" w:cs="Arial"/>
          <w:color w:val="000000" w:themeColor="text1"/>
        </w:rPr>
        <w:t xml:space="preserve"> </w:t>
      </w:r>
      <w:r w:rsidR="000557E2" w:rsidRPr="006526BF">
        <w:rPr>
          <w:rFonts w:ascii="Arial" w:hAnsi="Arial" w:cs="Arial"/>
          <w:color w:val="000000" w:themeColor="text1"/>
        </w:rPr>
        <w:t xml:space="preserve">gepflegten </w:t>
      </w:r>
      <w:r w:rsidR="003939BF" w:rsidRPr="006526BF">
        <w:rPr>
          <w:rFonts w:ascii="Arial" w:hAnsi="Arial" w:cs="Arial"/>
          <w:color w:val="000000" w:themeColor="text1"/>
        </w:rPr>
        <w:t>Beeten des</w:t>
      </w:r>
      <w:r w:rsidR="008C2DD3" w:rsidRPr="006526BF">
        <w:rPr>
          <w:rFonts w:ascii="Arial" w:hAnsi="Arial" w:cs="Arial"/>
          <w:color w:val="000000" w:themeColor="text1"/>
        </w:rPr>
        <w:t xml:space="preserve"> Kräutergarten</w:t>
      </w:r>
      <w:r w:rsidR="003939BF" w:rsidRPr="006526BF">
        <w:rPr>
          <w:rFonts w:ascii="Arial" w:hAnsi="Arial" w:cs="Arial"/>
          <w:color w:val="000000" w:themeColor="text1"/>
        </w:rPr>
        <w:t>s</w:t>
      </w:r>
      <w:r w:rsidR="008C2DD3" w:rsidRPr="006526BF">
        <w:rPr>
          <w:rFonts w:ascii="Arial" w:hAnsi="Arial" w:cs="Arial"/>
          <w:color w:val="000000" w:themeColor="text1"/>
        </w:rPr>
        <w:t xml:space="preserve"> </w:t>
      </w:r>
      <w:r w:rsidR="008976D8" w:rsidRPr="00440BED">
        <w:rPr>
          <w:rFonts w:ascii="Arial" w:hAnsi="Arial" w:cs="Arial"/>
          <w:color w:val="000000" w:themeColor="text1"/>
        </w:rPr>
        <w:t>14</w:t>
      </w:r>
      <w:r w:rsidR="000557E2" w:rsidRPr="00440BED">
        <w:rPr>
          <w:rFonts w:ascii="Arial" w:hAnsi="Arial" w:cs="Arial"/>
          <w:color w:val="000000" w:themeColor="text1"/>
        </w:rPr>
        <w:t xml:space="preserve">0 </w:t>
      </w:r>
      <w:r w:rsidR="008C2DD3" w:rsidRPr="006526BF">
        <w:rPr>
          <w:rFonts w:ascii="Arial" w:hAnsi="Arial" w:cs="Arial"/>
          <w:color w:val="000000" w:themeColor="text1"/>
        </w:rPr>
        <w:t>(Heil</w:t>
      </w:r>
      <w:r w:rsidR="005E31E1" w:rsidRPr="006526BF">
        <w:rPr>
          <w:rFonts w:ascii="Arial" w:hAnsi="Arial" w:cs="Arial"/>
          <w:color w:val="000000" w:themeColor="text1"/>
        </w:rPr>
        <w:t>-)</w:t>
      </w:r>
      <w:r w:rsidR="008C2DD3" w:rsidRPr="006526BF">
        <w:rPr>
          <w:rFonts w:ascii="Arial" w:hAnsi="Arial" w:cs="Arial"/>
          <w:color w:val="000000" w:themeColor="text1"/>
        </w:rPr>
        <w:t>P</w:t>
      </w:r>
      <w:r w:rsidR="000557E2" w:rsidRPr="006526BF">
        <w:rPr>
          <w:rFonts w:ascii="Arial" w:hAnsi="Arial" w:cs="Arial"/>
          <w:color w:val="000000" w:themeColor="text1"/>
        </w:rPr>
        <w:t>flanzen riechen und s</w:t>
      </w:r>
      <w:r w:rsidR="008C2DD3" w:rsidRPr="006526BF">
        <w:rPr>
          <w:rFonts w:ascii="Arial" w:hAnsi="Arial" w:cs="Arial"/>
          <w:color w:val="000000" w:themeColor="text1"/>
        </w:rPr>
        <w:t>chmecken</w:t>
      </w:r>
      <w:r w:rsidR="00E56532" w:rsidRPr="006526BF">
        <w:rPr>
          <w:rFonts w:ascii="Arial" w:hAnsi="Arial" w:cs="Arial"/>
          <w:color w:val="000000" w:themeColor="text1"/>
        </w:rPr>
        <w:t>, die in der Frühlingswärme gedeihen</w:t>
      </w:r>
      <w:r w:rsidR="008C2DD3" w:rsidRPr="006526BF">
        <w:rPr>
          <w:rFonts w:ascii="Arial" w:hAnsi="Arial" w:cs="Arial"/>
          <w:color w:val="000000" w:themeColor="text1"/>
        </w:rPr>
        <w:t xml:space="preserve">? </w:t>
      </w:r>
      <w:r w:rsidR="007A3E3C" w:rsidRPr="006526BF">
        <w:rPr>
          <w:rFonts w:ascii="Arial" w:hAnsi="Arial" w:cs="Arial"/>
          <w:color w:val="000000" w:themeColor="text1"/>
        </w:rPr>
        <w:t>Über die</w:t>
      </w:r>
      <w:r w:rsidR="009523F8" w:rsidRPr="006526BF">
        <w:rPr>
          <w:rFonts w:ascii="Arial" w:hAnsi="Arial" w:cs="Arial"/>
          <w:color w:val="000000" w:themeColor="text1"/>
        </w:rPr>
        <w:t xml:space="preserve"> 130.000 Quadratmeter große Bergwiese </w:t>
      </w:r>
      <w:r w:rsidR="007A3E3C" w:rsidRPr="006526BF">
        <w:rPr>
          <w:rFonts w:ascii="Arial" w:hAnsi="Arial" w:cs="Arial"/>
          <w:color w:val="000000" w:themeColor="text1"/>
        </w:rPr>
        <w:t>spazieren</w:t>
      </w:r>
      <w:r w:rsidR="009523F8" w:rsidRPr="006526BF">
        <w:rPr>
          <w:rFonts w:ascii="Arial" w:hAnsi="Arial" w:cs="Arial"/>
          <w:color w:val="000000" w:themeColor="text1"/>
        </w:rPr>
        <w:t xml:space="preserve"> und die Kombination aus Sonne, frischer Luft und Bilderbuch-Blick auf Alpengipfel genießen? </w:t>
      </w:r>
      <w:r w:rsidR="00CF2AB2" w:rsidRPr="006526BF">
        <w:rPr>
          <w:rFonts w:ascii="Arial" w:hAnsi="Arial" w:cs="Arial"/>
          <w:color w:val="000000" w:themeColor="text1"/>
        </w:rPr>
        <w:t xml:space="preserve">All das kann DAS KRANZBACH Gästen im Moment </w:t>
      </w:r>
      <w:r w:rsidR="002C6C55" w:rsidRPr="00440BED">
        <w:rPr>
          <w:rFonts w:ascii="Arial" w:hAnsi="Arial" w:cs="Arial"/>
          <w:color w:val="000000" w:themeColor="text1"/>
        </w:rPr>
        <w:t xml:space="preserve">leider </w:t>
      </w:r>
      <w:r w:rsidR="00CF2AB2" w:rsidRPr="006526BF">
        <w:rPr>
          <w:rFonts w:ascii="Arial" w:hAnsi="Arial" w:cs="Arial"/>
          <w:color w:val="000000" w:themeColor="text1"/>
        </w:rPr>
        <w:t xml:space="preserve">nicht ermöglichen. </w:t>
      </w:r>
      <w:r w:rsidR="00E56532" w:rsidRPr="006526BF">
        <w:rPr>
          <w:rFonts w:ascii="Arial" w:hAnsi="Arial" w:cs="Arial"/>
          <w:color w:val="000000" w:themeColor="text1"/>
        </w:rPr>
        <w:t>Bis zur Wiedereröffnung</w:t>
      </w:r>
      <w:r w:rsidR="002C40DE" w:rsidRPr="006526BF">
        <w:rPr>
          <w:rFonts w:ascii="Arial" w:hAnsi="Arial" w:cs="Arial"/>
          <w:color w:val="000000" w:themeColor="text1"/>
        </w:rPr>
        <w:t xml:space="preserve"> </w:t>
      </w:r>
      <w:r w:rsidR="009D1E83" w:rsidRPr="006526BF">
        <w:rPr>
          <w:rFonts w:ascii="Arial" w:hAnsi="Arial" w:cs="Arial"/>
          <w:color w:val="000000" w:themeColor="text1"/>
        </w:rPr>
        <w:t>möchten</w:t>
      </w:r>
      <w:r w:rsidR="00E56532" w:rsidRPr="006526BF">
        <w:rPr>
          <w:rFonts w:ascii="Arial" w:hAnsi="Arial" w:cs="Arial"/>
          <w:color w:val="000000" w:themeColor="text1"/>
        </w:rPr>
        <w:t xml:space="preserve"> </w:t>
      </w:r>
      <w:r w:rsidR="00BA131C" w:rsidRPr="006526BF">
        <w:rPr>
          <w:rFonts w:ascii="Arial" w:hAnsi="Arial" w:cs="Arial"/>
          <w:color w:val="000000" w:themeColor="text1"/>
        </w:rPr>
        <w:t xml:space="preserve">zwei </w:t>
      </w:r>
      <w:r w:rsidR="002C40DE" w:rsidRPr="006526BF">
        <w:rPr>
          <w:rFonts w:ascii="Arial" w:hAnsi="Arial" w:cs="Arial"/>
          <w:color w:val="000000" w:themeColor="text1"/>
        </w:rPr>
        <w:t>Mitarbeiter</w:t>
      </w:r>
      <w:r w:rsidR="00BA131C" w:rsidRPr="006526BF">
        <w:rPr>
          <w:rFonts w:ascii="Arial" w:hAnsi="Arial" w:cs="Arial"/>
          <w:color w:val="000000" w:themeColor="text1"/>
        </w:rPr>
        <w:t xml:space="preserve"> </w:t>
      </w:r>
      <w:r w:rsidR="009D1E83" w:rsidRPr="006526BF">
        <w:rPr>
          <w:rFonts w:ascii="Arial" w:hAnsi="Arial" w:cs="Arial"/>
          <w:color w:val="000000" w:themeColor="text1"/>
        </w:rPr>
        <w:t xml:space="preserve">mit </w:t>
      </w:r>
      <w:r w:rsidR="00BA131C" w:rsidRPr="006526BF">
        <w:rPr>
          <w:rFonts w:ascii="Arial" w:hAnsi="Arial" w:cs="Arial"/>
          <w:color w:val="000000" w:themeColor="text1"/>
        </w:rPr>
        <w:t xml:space="preserve">ihren </w:t>
      </w:r>
      <w:r w:rsidR="009D1E83" w:rsidRPr="006526BF">
        <w:rPr>
          <w:rFonts w:ascii="Arial" w:hAnsi="Arial" w:cs="Arial"/>
          <w:color w:val="000000" w:themeColor="text1"/>
        </w:rPr>
        <w:t xml:space="preserve">Anregungen </w:t>
      </w:r>
      <w:r w:rsidR="00E32F7F" w:rsidRPr="006526BF">
        <w:rPr>
          <w:rFonts w:ascii="Arial" w:hAnsi="Arial" w:cs="Arial"/>
          <w:color w:val="000000" w:themeColor="text1"/>
        </w:rPr>
        <w:t>aber</w:t>
      </w:r>
      <w:r w:rsidR="005300C1" w:rsidRPr="006526BF">
        <w:rPr>
          <w:rFonts w:ascii="Arial" w:hAnsi="Arial" w:cs="Arial"/>
          <w:color w:val="000000" w:themeColor="text1"/>
        </w:rPr>
        <w:t xml:space="preserve"> </w:t>
      </w:r>
      <w:r w:rsidR="00E56532" w:rsidRPr="006526BF">
        <w:rPr>
          <w:rFonts w:ascii="Arial" w:hAnsi="Arial" w:cs="Arial"/>
          <w:color w:val="000000" w:themeColor="text1"/>
        </w:rPr>
        <w:t>für ein</w:t>
      </w:r>
      <w:r w:rsidR="002C40DE" w:rsidRPr="006526BF">
        <w:rPr>
          <w:rFonts w:ascii="Arial" w:hAnsi="Arial" w:cs="Arial"/>
          <w:color w:val="000000" w:themeColor="text1"/>
        </w:rPr>
        <w:t xml:space="preserve"> </w:t>
      </w:r>
      <w:r w:rsidR="00E56532" w:rsidRPr="006526BF">
        <w:rPr>
          <w:rFonts w:ascii="Arial" w:hAnsi="Arial" w:cs="Arial"/>
          <w:color w:val="000000" w:themeColor="text1"/>
        </w:rPr>
        <w:t>„</w:t>
      </w:r>
      <w:r w:rsidR="002C40DE" w:rsidRPr="006526BF">
        <w:rPr>
          <w:rFonts w:ascii="Arial" w:hAnsi="Arial" w:cs="Arial"/>
          <w:color w:val="000000" w:themeColor="text1"/>
        </w:rPr>
        <w:t xml:space="preserve">KRANZBACH-Feeling at </w:t>
      </w:r>
      <w:proofErr w:type="spellStart"/>
      <w:r w:rsidR="002C40DE" w:rsidRPr="006526BF">
        <w:rPr>
          <w:rFonts w:ascii="Arial" w:hAnsi="Arial" w:cs="Arial"/>
          <w:color w:val="000000" w:themeColor="text1"/>
        </w:rPr>
        <w:t>home</w:t>
      </w:r>
      <w:proofErr w:type="spellEnd"/>
      <w:r w:rsidR="002C40DE" w:rsidRPr="006526BF">
        <w:rPr>
          <w:rFonts w:ascii="Arial" w:hAnsi="Arial" w:cs="Arial"/>
          <w:color w:val="000000" w:themeColor="text1"/>
        </w:rPr>
        <w:t>“</w:t>
      </w:r>
      <w:r w:rsidR="00E56532" w:rsidRPr="006526BF">
        <w:rPr>
          <w:rFonts w:ascii="Arial" w:hAnsi="Arial" w:cs="Arial"/>
          <w:color w:val="000000" w:themeColor="text1"/>
        </w:rPr>
        <w:t xml:space="preserve"> sorgen</w:t>
      </w:r>
      <w:r w:rsidR="00A43AB4" w:rsidRPr="006526BF">
        <w:rPr>
          <w:rFonts w:ascii="Arial" w:hAnsi="Arial" w:cs="Arial"/>
          <w:color w:val="000000" w:themeColor="text1"/>
        </w:rPr>
        <w:t>.</w:t>
      </w:r>
    </w:p>
    <w:p w:rsidR="00C3069D" w:rsidRDefault="00C3069D" w:rsidP="002C6C55">
      <w:pPr>
        <w:rPr>
          <w:rFonts w:ascii="Arial" w:hAnsi="Arial" w:cs="Arial"/>
          <w:color w:val="000000" w:themeColor="text1"/>
        </w:rPr>
      </w:pPr>
    </w:p>
    <w:p w:rsidR="00C3069D" w:rsidRPr="006526BF" w:rsidRDefault="00C3069D" w:rsidP="002C6C55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w:drawing>
          <wp:inline distT="0" distB="0" distL="0" distR="0">
            <wp:extent cx="5760720" cy="3839210"/>
            <wp:effectExtent l="0" t="0" r="5080" b="0"/>
            <wp:docPr id="1" name="Grafik 1" descr="Ein Bild, das Gebäude, drinnen, Fenster, leb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ranzbach Meditation House_2921_AnnelieseKompatscher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300" w:rsidRPr="00C3069D" w:rsidRDefault="00DB71EB" w:rsidP="00CC1616">
      <w:pPr>
        <w:pStyle w:val="western"/>
        <w:spacing w:after="0" w:line="24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C3069D">
        <w:rPr>
          <w:rFonts w:ascii="Arial" w:hAnsi="Arial" w:cs="Arial"/>
          <w:b/>
          <w:bCs/>
          <w:color w:val="000000" w:themeColor="text1"/>
          <w:sz w:val="24"/>
          <w:szCs w:val="24"/>
        </w:rPr>
        <w:t>Selbstfürsorge mit e</w:t>
      </w:r>
      <w:r w:rsidR="00914300" w:rsidRPr="00C3069D">
        <w:rPr>
          <w:rFonts w:ascii="Arial" w:hAnsi="Arial" w:cs="Arial"/>
          <w:b/>
          <w:bCs/>
          <w:color w:val="000000" w:themeColor="text1"/>
          <w:sz w:val="24"/>
          <w:szCs w:val="24"/>
        </w:rPr>
        <w:t>ntspannte</w:t>
      </w:r>
      <w:r w:rsidRPr="00C3069D">
        <w:rPr>
          <w:rFonts w:ascii="Arial" w:hAnsi="Arial" w:cs="Arial"/>
          <w:b/>
          <w:bCs/>
          <w:color w:val="000000" w:themeColor="text1"/>
          <w:sz w:val="24"/>
          <w:szCs w:val="24"/>
        </w:rPr>
        <w:t>r</w:t>
      </w:r>
      <w:r w:rsidR="00914300" w:rsidRPr="00C3069D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Aufmerksamkeit</w:t>
      </w:r>
    </w:p>
    <w:p w:rsidR="00914300" w:rsidRPr="006526BF" w:rsidRDefault="00914300" w:rsidP="00A43AB4">
      <w:pPr>
        <w:pStyle w:val="Textkrper-Zeileneinzug"/>
        <w:suppressAutoHyphens w:val="0"/>
        <w:spacing w:after="0"/>
        <w:ind w:left="0"/>
        <w:jc w:val="both"/>
        <w:rPr>
          <w:rFonts w:ascii="Arial" w:hAnsi="Arial" w:cs="Arial"/>
          <w:color w:val="000000" w:themeColor="text1"/>
        </w:rPr>
      </w:pPr>
    </w:p>
    <w:p w:rsidR="00752839" w:rsidRPr="006526BF" w:rsidRDefault="009D1E83" w:rsidP="00825246">
      <w:pPr>
        <w:pStyle w:val="Textkrper-Zeileneinzug"/>
        <w:suppressAutoHyphens w:val="0"/>
        <w:spacing w:after="0"/>
        <w:ind w:left="0"/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color w:val="000000" w:themeColor="text1"/>
        </w:rPr>
        <w:t>Sonja</w:t>
      </w:r>
      <w:r w:rsidR="00D33B91" w:rsidRPr="006526BF">
        <w:rPr>
          <w:rFonts w:ascii="Arial" w:hAnsi="Arial" w:cs="Arial"/>
          <w:color w:val="000000" w:themeColor="text1"/>
        </w:rPr>
        <w:t xml:space="preserve"> begleitet</w:t>
      </w:r>
      <w:r w:rsidR="005C3093" w:rsidRPr="006526BF">
        <w:rPr>
          <w:rFonts w:ascii="Arial" w:hAnsi="Arial" w:cs="Arial"/>
          <w:color w:val="000000" w:themeColor="text1"/>
        </w:rPr>
        <w:t xml:space="preserve"> Gäste </w:t>
      </w:r>
      <w:r w:rsidR="005675AF" w:rsidRPr="006526BF">
        <w:rPr>
          <w:rFonts w:ascii="Arial" w:hAnsi="Arial" w:cs="Arial"/>
          <w:color w:val="000000" w:themeColor="text1"/>
        </w:rPr>
        <w:t>des</w:t>
      </w:r>
      <w:r w:rsidR="005C3093" w:rsidRPr="006526BF">
        <w:rPr>
          <w:rFonts w:ascii="Arial" w:hAnsi="Arial" w:cs="Arial"/>
          <w:color w:val="000000" w:themeColor="text1"/>
        </w:rPr>
        <w:t xml:space="preserve"> KRANZBACH </w:t>
      </w:r>
      <w:r w:rsidR="005675AF" w:rsidRPr="006526BF">
        <w:rPr>
          <w:rFonts w:ascii="Arial" w:hAnsi="Arial" w:cs="Arial"/>
          <w:color w:val="000000" w:themeColor="text1"/>
        </w:rPr>
        <w:t>regelmäßig als Meditations- und Yogalehrerin</w:t>
      </w:r>
      <w:r w:rsidR="00DB71EB" w:rsidRPr="006526BF">
        <w:rPr>
          <w:rFonts w:ascii="Arial" w:hAnsi="Arial" w:cs="Arial"/>
          <w:color w:val="000000" w:themeColor="text1"/>
        </w:rPr>
        <w:t xml:space="preserve"> in Kursen</w:t>
      </w:r>
      <w:r w:rsidR="00D33B91" w:rsidRPr="006526BF">
        <w:rPr>
          <w:rFonts w:ascii="Arial" w:hAnsi="Arial" w:cs="Arial"/>
          <w:color w:val="000000" w:themeColor="text1"/>
        </w:rPr>
        <w:t xml:space="preserve">. Sie </w:t>
      </w:r>
      <w:r w:rsidR="00075441" w:rsidRPr="006526BF">
        <w:rPr>
          <w:rFonts w:ascii="Arial" w:hAnsi="Arial" w:cs="Arial"/>
          <w:color w:val="000000" w:themeColor="text1"/>
        </w:rPr>
        <w:t>schwört auf</w:t>
      </w:r>
      <w:r w:rsidRPr="006526BF">
        <w:rPr>
          <w:rFonts w:ascii="Arial" w:hAnsi="Arial" w:cs="Arial"/>
          <w:color w:val="000000" w:themeColor="text1"/>
        </w:rPr>
        <w:t xml:space="preserve"> Meditation</w:t>
      </w:r>
      <w:r w:rsidR="00F82E9D" w:rsidRPr="006526BF">
        <w:rPr>
          <w:rFonts w:ascii="Arial" w:hAnsi="Arial" w:cs="Arial"/>
          <w:color w:val="000000" w:themeColor="text1"/>
        </w:rPr>
        <w:t xml:space="preserve"> als Medium</w:t>
      </w:r>
      <w:r w:rsidRPr="006526BF">
        <w:rPr>
          <w:rFonts w:ascii="Arial" w:hAnsi="Arial" w:cs="Arial"/>
          <w:color w:val="000000" w:themeColor="text1"/>
        </w:rPr>
        <w:t>, um Körper und Seele zu entspannen, Stress zu bewältigen und gesund zu bleiben. Denn dabei bewegen sich die Gehirnströme im Bereich der Alpha- und Theta-Wellen, die für einen ruhigen und tiefen Geisteszustand stehen</w:t>
      </w:r>
      <w:r w:rsidR="00A43AB4" w:rsidRPr="006526BF">
        <w:rPr>
          <w:rFonts w:ascii="Arial" w:hAnsi="Arial" w:cs="Arial"/>
          <w:color w:val="000000" w:themeColor="text1"/>
        </w:rPr>
        <w:t>;</w:t>
      </w:r>
      <w:r w:rsidRPr="006526BF">
        <w:rPr>
          <w:rFonts w:ascii="Arial" w:hAnsi="Arial" w:cs="Arial"/>
          <w:color w:val="000000" w:themeColor="text1"/>
        </w:rPr>
        <w:t xml:space="preserve"> Blutdruck und Cortisol</w:t>
      </w:r>
      <w:r w:rsidR="00A43AB4" w:rsidRPr="006526BF">
        <w:rPr>
          <w:rFonts w:ascii="Arial" w:hAnsi="Arial" w:cs="Arial"/>
          <w:color w:val="000000" w:themeColor="text1"/>
        </w:rPr>
        <w:t>-Sp</w:t>
      </w:r>
      <w:r w:rsidRPr="006526BF">
        <w:rPr>
          <w:rFonts w:ascii="Arial" w:hAnsi="Arial" w:cs="Arial"/>
          <w:color w:val="000000" w:themeColor="text1"/>
        </w:rPr>
        <w:t xml:space="preserve">iegel sinken signifikant. </w:t>
      </w:r>
    </w:p>
    <w:p w:rsidR="006B4006" w:rsidRPr="006526BF" w:rsidRDefault="009D1E83" w:rsidP="003A3A64">
      <w:pPr>
        <w:pStyle w:val="Textkrper-Zeileneinzug"/>
        <w:numPr>
          <w:ilvl w:val="0"/>
          <w:numId w:val="4"/>
        </w:numPr>
        <w:suppressAutoHyphens w:val="0"/>
        <w:spacing w:after="0"/>
        <w:jc w:val="both"/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color w:val="000000" w:themeColor="text1"/>
        </w:rPr>
        <w:t xml:space="preserve">Voraussetzung für </w:t>
      </w:r>
      <w:r w:rsidR="00075441" w:rsidRPr="006526BF">
        <w:rPr>
          <w:rFonts w:ascii="Arial" w:hAnsi="Arial" w:cs="Arial"/>
          <w:color w:val="000000" w:themeColor="text1"/>
        </w:rPr>
        <w:t>diesen</w:t>
      </w:r>
      <w:r w:rsidRPr="006526BF">
        <w:rPr>
          <w:rFonts w:ascii="Arial" w:hAnsi="Arial" w:cs="Arial"/>
          <w:color w:val="000000" w:themeColor="text1"/>
        </w:rPr>
        <w:t xml:space="preserve"> Zustand der „entspannten Aufmerksamkeit“ ist eine Umgebung ohne störende Reize</w:t>
      </w:r>
      <w:r w:rsidR="00A43AB4" w:rsidRPr="006526BF">
        <w:rPr>
          <w:rFonts w:ascii="Arial" w:hAnsi="Arial" w:cs="Arial"/>
          <w:color w:val="000000" w:themeColor="text1"/>
        </w:rPr>
        <w:t xml:space="preserve">, </w:t>
      </w:r>
      <w:r w:rsidR="00F91315" w:rsidRPr="006526BF">
        <w:rPr>
          <w:rFonts w:ascii="Arial" w:hAnsi="Arial" w:cs="Arial"/>
          <w:color w:val="000000" w:themeColor="text1"/>
        </w:rPr>
        <w:t>die</w:t>
      </w:r>
      <w:r w:rsidR="00A43AB4" w:rsidRPr="006526BF">
        <w:rPr>
          <w:rFonts w:ascii="Arial" w:hAnsi="Arial" w:cs="Arial"/>
          <w:color w:val="000000" w:themeColor="text1"/>
        </w:rPr>
        <w:t xml:space="preserve"> </w:t>
      </w:r>
      <w:r w:rsidR="00BF19E8">
        <w:rPr>
          <w:rFonts w:ascii="Arial" w:hAnsi="Arial" w:cs="Arial"/>
          <w:color w:val="000000" w:themeColor="text1"/>
        </w:rPr>
        <w:t>ein</w:t>
      </w:r>
      <w:r w:rsidR="00A43AB4" w:rsidRPr="006526BF">
        <w:rPr>
          <w:rFonts w:ascii="Arial" w:hAnsi="Arial" w:cs="Arial"/>
          <w:color w:val="000000" w:themeColor="text1"/>
        </w:rPr>
        <w:t xml:space="preserve"> </w:t>
      </w:r>
      <w:r w:rsidR="006A2207" w:rsidRPr="006526BF">
        <w:rPr>
          <w:rFonts w:ascii="Arial" w:hAnsi="Arial" w:cs="Arial"/>
          <w:color w:val="000000" w:themeColor="text1"/>
        </w:rPr>
        <w:t>gelüftete</w:t>
      </w:r>
      <w:r w:rsidR="00BF19E8">
        <w:rPr>
          <w:rFonts w:ascii="Arial" w:hAnsi="Arial" w:cs="Arial"/>
          <w:color w:val="000000" w:themeColor="text1"/>
        </w:rPr>
        <w:t>s</w:t>
      </w:r>
      <w:r w:rsidR="00A43AB4" w:rsidRPr="006526BF">
        <w:rPr>
          <w:rFonts w:ascii="Arial" w:hAnsi="Arial" w:cs="Arial"/>
          <w:color w:val="000000" w:themeColor="text1"/>
        </w:rPr>
        <w:t xml:space="preserve"> Wohn- und Schlafzimmer </w:t>
      </w:r>
      <w:r w:rsidR="00752839" w:rsidRPr="006526BF">
        <w:rPr>
          <w:rFonts w:ascii="Arial" w:hAnsi="Arial" w:cs="Arial"/>
          <w:color w:val="000000" w:themeColor="text1"/>
        </w:rPr>
        <w:t>eben</w:t>
      </w:r>
      <w:r w:rsidR="00F91315" w:rsidRPr="006526BF">
        <w:rPr>
          <w:rFonts w:ascii="Arial" w:hAnsi="Arial" w:cs="Arial"/>
          <w:color w:val="000000" w:themeColor="text1"/>
        </w:rPr>
        <w:t xml:space="preserve">so </w:t>
      </w:r>
      <w:r w:rsidR="00DB71EB" w:rsidRPr="006526BF">
        <w:rPr>
          <w:rFonts w:ascii="Arial" w:hAnsi="Arial" w:cs="Arial"/>
          <w:color w:val="000000" w:themeColor="text1"/>
        </w:rPr>
        <w:t>bi</w:t>
      </w:r>
      <w:r w:rsidR="00BF19E8">
        <w:rPr>
          <w:rFonts w:ascii="Arial" w:hAnsi="Arial" w:cs="Arial"/>
          <w:color w:val="000000" w:themeColor="text1"/>
        </w:rPr>
        <w:t>e</w:t>
      </w:r>
      <w:r w:rsidR="00DB71EB" w:rsidRPr="006526BF">
        <w:rPr>
          <w:rFonts w:ascii="Arial" w:hAnsi="Arial" w:cs="Arial"/>
          <w:color w:val="000000" w:themeColor="text1"/>
        </w:rPr>
        <w:t>ten</w:t>
      </w:r>
      <w:r w:rsidR="006A2207" w:rsidRPr="006526BF">
        <w:rPr>
          <w:rFonts w:ascii="Arial" w:hAnsi="Arial" w:cs="Arial"/>
          <w:color w:val="000000" w:themeColor="text1"/>
        </w:rPr>
        <w:t xml:space="preserve"> kann </w:t>
      </w:r>
      <w:r w:rsidR="00F91315" w:rsidRPr="006526BF">
        <w:rPr>
          <w:rFonts w:ascii="Arial" w:hAnsi="Arial" w:cs="Arial"/>
          <w:color w:val="000000" w:themeColor="text1"/>
        </w:rPr>
        <w:t>wie Balkon,</w:t>
      </w:r>
      <w:r w:rsidR="00A43AB4" w:rsidRPr="006526BF">
        <w:rPr>
          <w:rFonts w:ascii="Arial" w:hAnsi="Arial" w:cs="Arial"/>
          <w:color w:val="000000" w:themeColor="text1"/>
        </w:rPr>
        <w:t xml:space="preserve"> Terrasse </w:t>
      </w:r>
      <w:r w:rsidR="00F91315" w:rsidRPr="006526BF">
        <w:rPr>
          <w:rFonts w:ascii="Arial" w:hAnsi="Arial" w:cs="Arial"/>
          <w:color w:val="000000" w:themeColor="text1"/>
        </w:rPr>
        <w:t>oder Garten</w:t>
      </w:r>
      <w:r w:rsidR="00A43AB4" w:rsidRPr="006526BF">
        <w:rPr>
          <w:rFonts w:ascii="Arial" w:hAnsi="Arial" w:cs="Arial"/>
          <w:color w:val="000000" w:themeColor="text1"/>
        </w:rPr>
        <w:t>.</w:t>
      </w:r>
      <w:r w:rsidRPr="006526BF">
        <w:rPr>
          <w:rFonts w:ascii="Arial" w:hAnsi="Arial" w:cs="Arial"/>
          <w:color w:val="000000" w:themeColor="text1"/>
        </w:rPr>
        <w:t xml:space="preserve"> </w:t>
      </w:r>
    </w:p>
    <w:p w:rsidR="006B4006" w:rsidRPr="006526BF" w:rsidRDefault="00A43AB4" w:rsidP="0058145B">
      <w:pPr>
        <w:pStyle w:val="Textkrper-Zeileneinzug"/>
        <w:numPr>
          <w:ilvl w:val="0"/>
          <w:numId w:val="4"/>
        </w:numPr>
        <w:suppressAutoHyphens w:val="0"/>
        <w:spacing w:after="0"/>
        <w:jc w:val="both"/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color w:val="000000" w:themeColor="text1"/>
        </w:rPr>
        <w:lastRenderedPageBreak/>
        <w:t xml:space="preserve">In aufrechter Sitzhaltung auf einen bequemen Untergrund wird </w:t>
      </w:r>
      <w:r w:rsidR="00F91315" w:rsidRPr="006526BF">
        <w:rPr>
          <w:rFonts w:ascii="Arial" w:hAnsi="Arial" w:cs="Arial"/>
          <w:color w:val="000000" w:themeColor="text1"/>
        </w:rPr>
        <w:t xml:space="preserve">dort </w:t>
      </w:r>
      <w:r w:rsidRPr="006526BF">
        <w:rPr>
          <w:rFonts w:ascii="Arial" w:hAnsi="Arial" w:cs="Arial"/>
          <w:color w:val="000000" w:themeColor="text1"/>
        </w:rPr>
        <w:t xml:space="preserve">mit </w:t>
      </w:r>
      <w:r w:rsidR="00752839" w:rsidRPr="006526BF">
        <w:rPr>
          <w:rFonts w:ascii="Arial" w:hAnsi="Arial" w:cs="Arial"/>
          <w:color w:val="000000" w:themeColor="text1"/>
        </w:rPr>
        <w:t>beiden</w:t>
      </w:r>
      <w:r w:rsidRPr="006526BF">
        <w:rPr>
          <w:rFonts w:ascii="Arial" w:hAnsi="Arial" w:cs="Arial"/>
          <w:color w:val="000000" w:themeColor="text1"/>
        </w:rPr>
        <w:t xml:space="preserve"> Augen ein Punkt auf dem Boden fixiert, Alternative </w:t>
      </w:r>
      <w:r w:rsidR="00B013A1" w:rsidRPr="006526BF">
        <w:rPr>
          <w:rFonts w:ascii="Arial" w:hAnsi="Arial" w:cs="Arial"/>
          <w:color w:val="000000" w:themeColor="text1"/>
        </w:rPr>
        <w:t>ist das Meditieren mit</w:t>
      </w:r>
      <w:r w:rsidRPr="006526BF">
        <w:rPr>
          <w:rFonts w:ascii="Arial" w:hAnsi="Arial" w:cs="Arial"/>
          <w:color w:val="000000" w:themeColor="text1"/>
        </w:rPr>
        <w:t xml:space="preserve"> geschlossene</w:t>
      </w:r>
      <w:r w:rsidR="00B013A1" w:rsidRPr="006526BF">
        <w:rPr>
          <w:rFonts w:ascii="Arial" w:hAnsi="Arial" w:cs="Arial"/>
          <w:color w:val="000000" w:themeColor="text1"/>
        </w:rPr>
        <w:t>n</w:t>
      </w:r>
      <w:r w:rsidRPr="006526BF">
        <w:rPr>
          <w:rFonts w:ascii="Arial" w:hAnsi="Arial" w:cs="Arial"/>
          <w:color w:val="000000" w:themeColor="text1"/>
        </w:rPr>
        <w:t xml:space="preserve"> </w:t>
      </w:r>
      <w:r w:rsidR="00F91315" w:rsidRPr="006526BF">
        <w:rPr>
          <w:rFonts w:ascii="Arial" w:hAnsi="Arial" w:cs="Arial"/>
          <w:color w:val="000000" w:themeColor="text1"/>
        </w:rPr>
        <w:t>Lider</w:t>
      </w:r>
      <w:r w:rsidR="00B013A1" w:rsidRPr="006526BF">
        <w:rPr>
          <w:rFonts w:ascii="Arial" w:hAnsi="Arial" w:cs="Arial"/>
          <w:color w:val="000000" w:themeColor="text1"/>
        </w:rPr>
        <w:t>n</w:t>
      </w:r>
      <w:r w:rsidRPr="006526BF">
        <w:rPr>
          <w:rFonts w:ascii="Arial" w:hAnsi="Arial" w:cs="Arial"/>
          <w:color w:val="000000" w:themeColor="text1"/>
        </w:rPr>
        <w:t xml:space="preserve">. </w:t>
      </w:r>
      <w:r w:rsidR="00F91315" w:rsidRPr="006526BF">
        <w:rPr>
          <w:rFonts w:ascii="Arial" w:hAnsi="Arial" w:cs="Arial"/>
          <w:color w:val="000000" w:themeColor="text1"/>
        </w:rPr>
        <w:t>In fünf Wiederholungen mit jeweils zehn tiefen Zügen</w:t>
      </w:r>
      <w:r w:rsidR="0006636B" w:rsidRPr="006526BF">
        <w:rPr>
          <w:rFonts w:ascii="Arial" w:hAnsi="Arial" w:cs="Arial"/>
          <w:color w:val="000000" w:themeColor="text1"/>
        </w:rPr>
        <w:t xml:space="preserve"> gilt nun die</w:t>
      </w:r>
      <w:r w:rsidR="004D15AD" w:rsidRPr="006526BF">
        <w:rPr>
          <w:rFonts w:ascii="Arial" w:hAnsi="Arial" w:cs="Arial"/>
          <w:color w:val="000000" w:themeColor="text1"/>
        </w:rPr>
        <w:t xml:space="preserve"> volle Konzentration </w:t>
      </w:r>
      <w:r w:rsidR="0006636B" w:rsidRPr="006526BF">
        <w:rPr>
          <w:rFonts w:ascii="Arial" w:hAnsi="Arial" w:cs="Arial"/>
          <w:color w:val="000000" w:themeColor="text1"/>
        </w:rPr>
        <w:t>dem</w:t>
      </w:r>
      <w:r w:rsidR="004D15AD" w:rsidRPr="006526BF">
        <w:rPr>
          <w:rFonts w:ascii="Arial" w:hAnsi="Arial" w:cs="Arial"/>
          <w:color w:val="000000" w:themeColor="text1"/>
        </w:rPr>
        <w:t xml:space="preserve"> </w:t>
      </w:r>
      <w:r w:rsidRPr="006526BF">
        <w:rPr>
          <w:rFonts w:ascii="Arial" w:hAnsi="Arial" w:cs="Arial"/>
          <w:color w:val="000000" w:themeColor="text1"/>
        </w:rPr>
        <w:t>bewusste</w:t>
      </w:r>
      <w:r w:rsidR="0006636B" w:rsidRPr="006526BF">
        <w:rPr>
          <w:rFonts w:ascii="Arial" w:hAnsi="Arial" w:cs="Arial"/>
          <w:color w:val="000000" w:themeColor="text1"/>
        </w:rPr>
        <w:t>n</w:t>
      </w:r>
      <w:r w:rsidRPr="006526BF">
        <w:rPr>
          <w:rFonts w:ascii="Arial" w:hAnsi="Arial" w:cs="Arial"/>
          <w:color w:val="000000" w:themeColor="text1"/>
        </w:rPr>
        <w:t xml:space="preserve"> Ein- und Ausatmen</w:t>
      </w:r>
      <w:r w:rsidR="00F91315" w:rsidRPr="006526BF">
        <w:rPr>
          <w:rFonts w:ascii="Arial" w:hAnsi="Arial" w:cs="Arial"/>
          <w:color w:val="000000" w:themeColor="text1"/>
        </w:rPr>
        <w:t xml:space="preserve">. </w:t>
      </w:r>
    </w:p>
    <w:p w:rsidR="003A3A64" w:rsidRPr="006526BF" w:rsidRDefault="00F91315" w:rsidP="00EA4ADF">
      <w:pPr>
        <w:pStyle w:val="Textkrper-Zeileneinzug"/>
        <w:numPr>
          <w:ilvl w:val="0"/>
          <w:numId w:val="4"/>
        </w:numPr>
        <w:suppressAutoHyphens w:val="0"/>
        <w:spacing w:after="0"/>
        <w:jc w:val="both"/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color w:val="000000" w:themeColor="text1"/>
        </w:rPr>
        <w:t xml:space="preserve">Mitzählen hilft gegen das </w:t>
      </w:r>
      <w:r w:rsidR="00F404B2" w:rsidRPr="006526BF">
        <w:rPr>
          <w:rFonts w:ascii="Arial" w:hAnsi="Arial" w:cs="Arial"/>
          <w:color w:val="000000" w:themeColor="text1"/>
        </w:rPr>
        <w:t xml:space="preserve">lästige </w:t>
      </w:r>
      <w:r w:rsidRPr="006526BF">
        <w:rPr>
          <w:rFonts w:ascii="Arial" w:hAnsi="Arial" w:cs="Arial"/>
          <w:color w:val="000000" w:themeColor="text1"/>
        </w:rPr>
        <w:t>Abwandern der Gedanken, ein anfangs gestellter Wecker beim Einschätzen der verstrichenen Zeit</w:t>
      </w:r>
      <w:r w:rsidR="003A3A64" w:rsidRPr="006526BF">
        <w:rPr>
          <w:rFonts w:ascii="Arial" w:hAnsi="Arial" w:cs="Arial"/>
          <w:color w:val="000000" w:themeColor="text1"/>
        </w:rPr>
        <w:t>.</w:t>
      </w:r>
    </w:p>
    <w:p w:rsidR="009D1E83" w:rsidRDefault="003A3A64" w:rsidP="00EA4ADF">
      <w:pPr>
        <w:pStyle w:val="Textkrper-Zeileneinzug"/>
        <w:numPr>
          <w:ilvl w:val="0"/>
          <w:numId w:val="4"/>
        </w:numPr>
        <w:suppressAutoHyphens w:val="0"/>
        <w:spacing w:after="0"/>
        <w:jc w:val="both"/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color w:val="000000" w:themeColor="text1"/>
        </w:rPr>
        <w:t>Ausklang ist das bewusste</w:t>
      </w:r>
      <w:r w:rsidR="00F91315" w:rsidRPr="006526BF">
        <w:rPr>
          <w:rFonts w:ascii="Arial" w:hAnsi="Arial" w:cs="Arial"/>
          <w:color w:val="000000" w:themeColor="text1"/>
        </w:rPr>
        <w:t xml:space="preserve"> Nachspüren</w:t>
      </w:r>
      <w:r w:rsidR="00752839" w:rsidRPr="006526BF">
        <w:rPr>
          <w:rFonts w:ascii="Arial" w:hAnsi="Arial" w:cs="Arial"/>
          <w:color w:val="000000" w:themeColor="text1"/>
        </w:rPr>
        <w:t xml:space="preserve">, </w:t>
      </w:r>
      <w:r w:rsidRPr="006526BF">
        <w:rPr>
          <w:rFonts w:ascii="Arial" w:hAnsi="Arial" w:cs="Arial"/>
          <w:color w:val="000000" w:themeColor="text1"/>
        </w:rPr>
        <w:t>welche Veränderungen</w:t>
      </w:r>
      <w:r w:rsidR="00813E14" w:rsidRPr="006526BF">
        <w:rPr>
          <w:rFonts w:ascii="Arial" w:hAnsi="Arial" w:cs="Arial"/>
          <w:color w:val="000000" w:themeColor="text1"/>
        </w:rPr>
        <w:t xml:space="preserve"> diese</w:t>
      </w:r>
      <w:r w:rsidR="00F404B2" w:rsidRPr="006526BF">
        <w:rPr>
          <w:rFonts w:ascii="Arial" w:hAnsi="Arial" w:cs="Arial"/>
          <w:color w:val="000000" w:themeColor="text1"/>
        </w:rPr>
        <w:t xml:space="preserve">r Moment </w:t>
      </w:r>
      <w:r w:rsidR="0088539E" w:rsidRPr="006526BF">
        <w:rPr>
          <w:rFonts w:ascii="Arial" w:hAnsi="Arial" w:cs="Arial"/>
          <w:color w:val="000000" w:themeColor="text1"/>
        </w:rPr>
        <w:t xml:space="preserve">intensiver </w:t>
      </w:r>
      <w:r w:rsidR="00813E14" w:rsidRPr="006526BF">
        <w:rPr>
          <w:rFonts w:ascii="Arial" w:hAnsi="Arial" w:cs="Arial"/>
          <w:color w:val="000000" w:themeColor="text1"/>
        </w:rPr>
        <w:t>Selbstfürsorge</w:t>
      </w:r>
      <w:r w:rsidRPr="006526BF">
        <w:rPr>
          <w:rFonts w:ascii="Arial" w:hAnsi="Arial" w:cs="Arial"/>
          <w:color w:val="000000" w:themeColor="text1"/>
        </w:rPr>
        <w:t xml:space="preserve"> bewirkt</w:t>
      </w:r>
      <w:r w:rsidR="00813E14" w:rsidRPr="006526BF">
        <w:rPr>
          <w:rFonts w:ascii="Arial" w:hAnsi="Arial" w:cs="Arial"/>
          <w:color w:val="000000" w:themeColor="text1"/>
        </w:rPr>
        <w:t>.</w:t>
      </w:r>
    </w:p>
    <w:p w:rsidR="00C3069D" w:rsidRDefault="00C3069D" w:rsidP="00C3069D">
      <w:pPr>
        <w:pStyle w:val="Textkrper-Zeileneinzug"/>
        <w:suppressAutoHyphens w:val="0"/>
        <w:spacing w:after="0"/>
        <w:ind w:left="720"/>
        <w:jc w:val="both"/>
        <w:rPr>
          <w:rFonts w:ascii="Arial" w:hAnsi="Arial" w:cs="Arial"/>
          <w:color w:val="000000" w:themeColor="text1"/>
        </w:rPr>
      </w:pPr>
    </w:p>
    <w:p w:rsidR="00C3069D" w:rsidRDefault="00C3069D" w:rsidP="00C3069D">
      <w:pPr>
        <w:pStyle w:val="Textkrper-Zeileneinzug"/>
        <w:suppressAutoHyphens w:val="0"/>
        <w:spacing w:after="0"/>
        <w:ind w:left="720"/>
        <w:jc w:val="both"/>
        <w:rPr>
          <w:rFonts w:ascii="Arial" w:hAnsi="Arial" w:cs="Arial"/>
          <w:color w:val="000000" w:themeColor="text1"/>
        </w:rPr>
      </w:pPr>
    </w:p>
    <w:p w:rsidR="00C3069D" w:rsidRPr="006526BF" w:rsidRDefault="00C3069D" w:rsidP="00C3069D">
      <w:pPr>
        <w:pStyle w:val="Textkrper-Zeileneinzug"/>
        <w:suppressAutoHyphens w:val="0"/>
        <w:spacing w:after="0"/>
        <w:ind w:left="720"/>
        <w:jc w:val="both"/>
        <w:rPr>
          <w:rFonts w:ascii="Arial" w:hAnsi="Arial" w:cs="Arial"/>
          <w:color w:val="000000" w:themeColor="text1"/>
        </w:rPr>
      </w:pPr>
    </w:p>
    <w:p w:rsidR="00914300" w:rsidRPr="006526BF" w:rsidRDefault="00BE7A2D" w:rsidP="00DB71EB">
      <w:pPr>
        <w:pStyle w:val="Textkrper-Zeileneinzug"/>
        <w:suppressAutoHyphens w:val="0"/>
        <w:spacing w:after="0"/>
        <w:ind w:left="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w:drawing>
          <wp:inline distT="0" distB="0" distL="0" distR="0">
            <wp:extent cx="5760720" cy="3839210"/>
            <wp:effectExtent l="0" t="0" r="5080" b="0"/>
            <wp:docPr id="3" name="Grafik 3" descr="Ein Bild, das Gras, draußen, Zug, Spu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ranzbach KrÑutergarten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31C" w:rsidRPr="00C3069D" w:rsidRDefault="00BA131C" w:rsidP="00BA131C">
      <w:pPr>
        <w:pStyle w:val="Textkrper-Zeileneinzug"/>
        <w:suppressAutoHyphens w:val="0"/>
        <w:spacing w:after="0"/>
        <w:jc w:val="both"/>
        <w:rPr>
          <w:rFonts w:ascii="Arial" w:hAnsi="Arial" w:cs="Arial"/>
          <w:b/>
          <w:bCs/>
          <w:color w:val="000000" w:themeColor="text1"/>
        </w:rPr>
      </w:pPr>
    </w:p>
    <w:p w:rsidR="00825246" w:rsidRPr="00C3069D" w:rsidRDefault="00825246" w:rsidP="00272944">
      <w:pPr>
        <w:suppressAutoHyphens w:val="0"/>
        <w:rPr>
          <w:rFonts w:ascii="Arial" w:hAnsi="Arial" w:cs="Arial"/>
          <w:b/>
          <w:bCs/>
          <w:color w:val="000000" w:themeColor="text1"/>
        </w:rPr>
      </w:pPr>
      <w:r w:rsidRPr="00C3069D">
        <w:rPr>
          <w:rFonts w:ascii="Arial" w:hAnsi="Arial" w:cs="Arial"/>
          <w:b/>
          <w:bCs/>
          <w:color w:val="000000" w:themeColor="text1"/>
        </w:rPr>
        <w:t>Gesundes aus dem Kräutergarten</w:t>
      </w:r>
    </w:p>
    <w:p w:rsidR="00825246" w:rsidRPr="006526BF" w:rsidRDefault="00825246" w:rsidP="00272944">
      <w:pPr>
        <w:suppressAutoHyphens w:val="0"/>
        <w:rPr>
          <w:rFonts w:ascii="Arial" w:hAnsi="Arial" w:cs="Arial"/>
          <w:color w:val="000000" w:themeColor="text1"/>
        </w:rPr>
      </w:pPr>
    </w:p>
    <w:p w:rsidR="00FD7084" w:rsidRDefault="005675AF" w:rsidP="00FD7084">
      <w:pPr>
        <w:suppressAutoHyphens w:val="0"/>
        <w:jc w:val="both"/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color w:val="000000" w:themeColor="text1"/>
        </w:rPr>
        <w:t xml:space="preserve">Mit </w:t>
      </w:r>
      <w:r w:rsidR="003C564D">
        <w:rPr>
          <w:rFonts w:ascii="Arial" w:hAnsi="Arial" w:cs="Arial"/>
          <w:color w:val="000000" w:themeColor="text1"/>
        </w:rPr>
        <w:t xml:space="preserve">viel </w:t>
      </w:r>
      <w:r w:rsidRPr="006526BF">
        <w:rPr>
          <w:rFonts w:ascii="Arial" w:hAnsi="Arial" w:cs="Arial"/>
          <w:color w:val="000000" w:themeColor="text1"/>
        </w:rPr>
        <w:t xml:space="preserve">Liebe zum Detail und </w:t>
      </w:r>
      <w:r w:rsidR="003C564D">
        <w:rPr>
          <w:rFonts w:ascii="Arial" w:hAnsi="Arial" w:cs="Arial"/>
          <w:color w:val="000000" w:themeColor="text1"/>
        </w:rPr>
        <w:t>Erfahrung</w:t>
      </w:r>
      <w:r w:rsidRPr="006526BF">
        <w:rPr>
          <w:rFonts w:ascii="Arial" w:hAnsi="Arial" w:cs="Arial"/>
          <w:color w:val="000000" w:themeColor="text1"/>
        </w:rPr>
        <w:t xml:space="preserve"> hat Susanne Erhart </w:t>
      </w:r>
      <w:r w:rsidR="00202C26" w:rsidRPr="006526BF">
        <w:rPr>
          <w:rFonts w:ascii="Arial" w:hAnsi="Arial" w:cs="Arial"/>
          <w:color w:val="000000" w:themeColor="text1"/>
        </w:rPr>
        <w:t>einen</w:t>
      </w:r>
      <w:r w:rsidRPr="006526BF">
        <w:rPr>
          <w:rFonts w:ascii="Arial" w:hAnsi="Arial" w:cs="Arial"/>
          <w:color w:val="000000" w:themeColor="text1"/>
        </w:rPr>
        <w:t xml:space="preserve"> Kräutergarten für</w:t>
      </w:r>
      <w:r w:rsidR="00C25A69" w:rsidRPr="006526BF">
        <w:rPr>
          <w:rFonts w:ascii="Arial" w:hAnsi="Arial" w:cs="Arial"/>
          <w:color w:val="000000" w:themeColor="text1"/>
        </w:rPr>
        <w:t xml:space="preserve"> </w:t>
      </w:r>
      <w:r w:rsidRPr="006526BF">
        <w:rPr>
          <w:rFonts w:ascii="Arial" w:hAnsi="Arial" w:cs="Arial"/>
          <w:color w:val="000000" w:themeColor="text1"/>
        </w:rPr>
        <w:t xml:space="preserve">DAS KRANZBACH </w:t>
      </w:r>
      <w:r w:rsidR="00202C26" w:rsidRPr="006526BF">
        <w:rPr>
          <w:rFonts w:ascii="Arial" w:hAnsi="Arial" w:cs="Arial"/>
          <w:color w:val="000000" w:themeColor="text1"/>
        </w:rPr>
        <w:t xml:space="preserve">angelegt und </w:t>
      </w:r>
      <w:r w:rsidR="00F404B2" w:rsidRPr="006526BF">
        <w:rPr>
          <w:rFonts w:ascii="Arial" w:hAnsi="Arial" w:cs="Arial"/>
          <w:color w:val="000000" w:themeColor="text1"/>
        </w:rPr>
        <w:t>erntet dort zahlreiche</w:t>
      </w:r>
      <w:r w:rsidR="00202C26" w:rsidRPr="006526BF">
        <w:rPr>
          <w:rFonts w:ascii="Arial" w:hAnsi="Arial" w:cs="Arial"/>
          <w:color w:val="000000" w:themeColor="text1"/>
        </w:rPr>
        <w:t xml:space="preserve"> </w:t>
      </w:r>
      <w:r w:rsidR="00F404B2" w:rsidRPr="006526BF">
        <w:rPr>
          <w:rFonts w:ascii="Arial" w:hAnsi="Arial" w:cs="Arial"/>
          <w:color w:val="000000" w:themeColor="text1"/>
        </w:rPr>
        <w:t xml:space="preserve">Zutaten für </w:t>
      </w:r>
      <w:r w:rsidR="0045275B" w:rsidRPr="006526BF">
        <w:rPr>
          <w:rFonts w:ascii="Arial" w:hAnsi="Arial" w:cs="Arial"/>
          <w:color w:val="000000" w:themeColor="text1"/>
        </w:rPr>
        <w:t xml:space="preserve">gesunde </w:t>
      </w:r>
      <w:r w:rsidR="00202C26" w:rsidRPr="006526BF">
        <w:rPr>
          <w:rFonts w:ascii="Arial" w:hAnsi="Arial" w:cs="Arial"/>
          <w:color w:val="000000" w:themeColor="text1"/>
        </w:rPr>
        <w:t xml:space="preserve">Teemischungen. </w:t>
      </w:r>
      <w:r w:rsidR="00F404B2" w:rsidRPr="006526BF">
        <w:rPr>
          <w:rFonts w:ascii="Arial" w:hAnsi="Arial" w:cs="Arial"/>
          <w:color w:val="000000" w:themeColor="text1"/>
        </w:rPr>
        <w:t xml:space="preserve">Fündig werden kann </w:t>
      </w:r>
      <w:r w:rsidR="003C564D">
        <w:rPr>
          <w:rFonts w:ascii="Arial" w:hAnsi="Arial" w:cs="Arial"/>
          <w:color w:val="000000" w:themeColor="text1"/>
        </w:rPr>
        <w:t>man</w:t>
      </w:r>
      <w:r w:rsidR="009A1CC2">
        <w:rPr>
          <w:rFonts w:ascii="Arial" w:hAnsi="Arial" w:cs="Arial"/>
          <w:color w:val="000000" w:themeColor="text1"/>
        </w:rPr>
        <w:t xml:space="preserve"> </w:t>
      </w:r>
      <w:r w:rsidR="00F404B2" w:rsidRPr="006526BF">
        <w:rPr>
          <w:rFonts w:ascii="Arial" w:hAnsi="Arial" w:cs="Arial"/>
          <w:color w:val="000000" w:themeColor="text1"/>
        </w:rPr>
        <w:t>aber auch</w:t>
      </w:r>
      <w:r w:rsidR="009C7E73">
        <w:rPr>
          <w:rFonts w:ascii="Arial" w:hAnsi="Arial" w:cs="Arial"/>
          <w:color w:val="000000" w:themeColor="text1"/>
        </w:rPr>
        <w:t xml:space="preserve"> bei Spaziergängen</w:t>
      </w:r>
      <w:r w:rsidR="00A95F8C" w:rsidRPr="006526BF">
        <w:rPr>
          <w:rFonts w:ascii="Arial" w:hAnsi="Arial" w:cs="Arial"/>
          <w:color w:val="000000" w:themeColor="text1"/>
        </w:rPr>
        <w:t>, so ihr Tipp.</w:t>
      </w:r>
      <w:r w:rsidR="0045275B" w:rsidRPr="006526BF">
        <w:rPr>
          <w:rFonts w:ascii="Arial" w:hAnsi="Arial" w:cs="Arial"/>
          <w:color w:val="000000" w:themeColor="text1"/>
        </w:rPr>
        <w:t xml:space="preserve"> </w:t>
      </w:r>
    </w:p>
    <w:p w:rsidR="00C3069D" w:rsidRPr="006526BF" w:rsidRDefault="00C3069D" w:rsidP="00FD7084">
      <w:pPr>
        <w:suppressAutoHyphens w:val="0"/>
        <w:jc w:val="both"/>
        <w:rPr>
          <w:rFonts w:ascii="Arial" w:hAnsi="Arial" w:cs="Arial"/>
          <w:color w:val="000000" w:themeColor="text1"/>
        </w:rPr>
      </w:pPr>
    </w:p>
    <w:p w:rsidR="00A221DB" w:rsidRPr="006526BF" w:rsidRDefault="00547945" w:rsidP="00FD7084">
      <w:pPr>
        <w:pStyle w:val="Listenabsatz"/>
        <w:numPr>
          <w:ilvl w:val="0"/>
          <w:numId w:val="8"/>
        </w:numPr>
        <w:suppressAutoHyphens w:val="0"/>
        <w:jc w:val="both"/>
        <w:rPr>
          <w:rFonts w:ascii="Arial" w:hAnsi="Arial" w:cs="Arial"/>
          <w:bCs/>
          <w:iCs/>
          <w:color w:val="000000" w:themeColor="text1"/>
          <w:lang w:val="de-AT"/>
        </w:rPr>
      </w:pPr>
      <w:r>
        <w:rPr>
          <w:rFonts w:ascii="Arial" w:hAnsi="Arial" w:cs="Arial"/>
          <w:color w:val="000000" w:themeColor="text1"/>
        </w:rPr>
        <w:t>Auf Frühlingswiesen</w:t>
      </w:r>
      <w:r w:rsidR="0045275B" w:rsidRPr="006526BF">
        <w:rPr>
          <w:rFonts w:ascii="Arial" w:hAnsi="Arial" w:cs="Arial"/>
          <w:color w:val="000000" w:themeColor="text1"/>
        </w:rPr>
        <w:t xml:space="preserve"> wächst frischer Löwenzahn, der den Körperstoffwechsel aktiviert</w:t>
      </w:r>
      <w:r w:rsidR="00C25A69" w:rsidRPr="006526BF">
        <w:rPr>
          <w:rFonts w:ascii="Arial" w:hAnsi="Arial" w:cs="Arial"/>
          <w:color w:val="000000" w:themeColor="text1"/>
        </w:rPr>
        <w:t>, indem er s</w:t>
      </w:r>
      <w:proofErr w:type="spellStart"/>
      <w:r w:rsidR="00C25A69" w:rsidRPr="006526BF">
        <w:rPr>
          <w:rFonts w:ascii="Arial" w:hAnsi="Arial" w:cs="Arial"/>
          <w:iCs/>
          <w:color w:val="000000" w:themeColor="text1"/>
          <w:lang w:val="de-AT"/>
        </w:rPr>
        <w:t>anft</w:t>
      </w:r>
      <w:proofErr w:type="spellEnd"/>
      <w:r w:rsidR="00C25A69" w:rsidRPr="006526BF">
        <w:rPr>
          <w:rFonts w:ascii="Arial" w:hAnsi="Arial" w:cs="Arial"/>
          <w:iCs/>
          <w:color w:val="000000" w:themeColor="text1"/>
          <w:lang w:val="de-AT"/>
        </w:rPr>
        <w:t xml:space="preserve"> entgiftend</w:t>
      </w:r>
      <w:r w:rsidR="00C25A69" w:rsidRPr="006526BF">
        <w:rPr>
          <w:rFonts w:ascii="Arial" w:hAnsi="Arial" w:cs="Arial"/>
          <w:color w:val="000000" w:themeColor="text1"/>
        </w:rPr>
        <w:t xml:space="preserve">, </w:t>
      </w:r>
      <w:r w:rsidR="00C25A69" w:rsidRPr="006526BF">
        <w:rPr>
          <w:rFonts w:ascii="Arial" w:hAnsi="Arial" w:cs="Arial"/>
          <w:iCs/>
          <w:color w:val="000000" w:themeColor="text1"/>
          <w:lang w:val="de-AT"/>
        </w:rPr>
        <w:t>verdauungsfördernd und</w:t>
      </w:r>
      <w:r w:rsidR="00C25A69" w:rsidRPr="006526BF">
        <w:rPr>
          <w:rFonts w:ascii="Arial" w:hAnsi="Arial" w:cs="Arial"/>
          <w:color w:val="000000" w:themeColor="text1"/>
        </w:rPr>
        <w:t xml:space="preserve"> a</w:t>
      </w:r>
      <w:proofErr w:type="spellStart"/>
      <w:r w:rsidR="00C25A69" w:rsidRPr="006526BF">
        <w:rPr>
          <w:rFonts w:ascii="Arial" w:hAnsi="Arial" w:cs="Arial"/>
          <w:iCs/>
          <w:color w:val="000000" w:themeColor="text1"/>
          <w:lang w:val="de-AT"/>
        </w:rPr>
        <w:t>ppetitanregend</w:t>
      </w:r>
      <w:proofErr w:type="spellEnd"/>
      <w:r w:rsidR="00C25A69" w:rsidRPr="006526BF">
        <w:rPr>
          <w:rFonts w:ascii="Arial" w:hAnsi="Arial" w:cs="Arial"/>
          <w:iCs/>
          <w:color w:val="000000" w:themeColor="text1"/>
          <w:lang w:val="de-AT"/>
        </w:rPr>
        <w:t xml:space="preserve"> ist. </w:t>
      </w:r>
      <w:r w:rsidR="0045275B" w:rsidRPr="006526BF">
        <w:rPr>
          <w:rFonts w:ascii="Arial" w:hAnsi="Arial" w:cs="Arial"/>
          <w:color w:val="000000" w:themeColor="text1"/>
        </w:rPr>
        <w:t xml:space="preserve">Dafür werden entweder drei bis fünf gelbe Blüten oder zwei Teelöffel </w:t>
      </w:r>
      <w:r w:rsidR="0045275B" w:rsidRPr="006526BF">
        <w:rPr>
          <w:rFonts w:ascii="Arial" w:hAnsi="Arial" w:cs="Arial"/>
          <w:bCs/>
          <w:iCs/>
          <w:color w:val="000000" w:themeColor="text1"/>
          <w:lang w:val="de-AT"/>
        </w:rPr>
        <w:t>frische, klein geschnittene Löwenzahnblätter mit 250 ml kochendem Wasser übergossen</w:t>
      </w:r>
      <w:r w:rsidR="00E562AD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und fünf Minuten</w:t>
      </w:r>
      <w:r w:rsidR="0045275B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zugedeckt ziehen </w:t>
      </w:r>
      <w:r w:rsidR="00E562AD" w:rsidRPr="006526BF">
        <w:rPr>
          <w:rFonts w:ascii="Arial" w:hAnsi="Arial" w:cs="Arial"/>
          <w:bCs/>
          <w:iCs/>
          <w:color w:val="000000" w:themeColor="text1"/>
          <w:lang w:val="de-AT"/>
        </w:rPr>
        <w:t>ge</w:t>
      </w:r>
      <w:r w:rsidR="0045275B" w:rsidRPr="006526BF">
        <w:rPr>
          <w:rFonts w:ascii="Arial" w:hAnsi="Arial" w:cs="Arial"/>
          <w:bCs/>
          <w:iCs/>
          <w:color w:val="000000" w:themeColor="text1"/>
          <w:lang w:val="de-AT"/>
        </w:rPr>
        <w:t>lassen</w:t>
      </w:r>
      <w:r w:rsidR="00E562AD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. </w:t>
      </w:r>
    </w:p>
    <w:p w:rsidR="00FD7084" w:rsidRPr="006526BF" w:rsidRDefault="00FD7084" w:rsidP="00272944">
      <w:pPr>
        <w:suppressAutoHyphens w:val="0"/>
        <w:rPr>
          <w:rFonts w:ascii="Arial" w:hAnsi="Arial" w:cs="Arial"/>
          <w:bCs/>
          <w:iCs/>
          <w:color w:val="000000" w:themeColor="text1"/>
          <w:lang w:val="de-AT"/>
        </w:rPr>
      </w:pPr>
    </w:p>
    <w:p w:rsidR="00FD7084" w:rsidRPr="006526BF" w:rsidRDefault="00C25A69" w:rsidP="00FD7084">
      <w:pPr>
        <w:pStyle w:val="Listenabsatz"/>
        <w:numPr>
          <w:ilvl w:val="0"/>
          <w:numId w:val="8"/>
        </w:numPr>
        <w:suppressAutoHyphens w:val="0"/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Im Blumentopf oder </w:t>
      </w:r>
      <w:r w:rsidR="00A221DB" w:rsidRPr="006526BF">
        <w:rPr>
          <w:rFonts w:ascii="Arial" w:hAnsi="Arial" w:cs="Arial"/>
          <w:bCs/>
          <w:iCs/>
          <w:color w:val="000000" w:themeColor="text1"/>
          <w:lang w:val="de-AT"/>
        </w:rPr>
        <w:t>-beet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gedeiht Thymian, der die </w:t>
      </w:r>
      <w:r w:rsidRPr="006526BF">
        <w:rPr>
          <w:rFonts w:ascii="Arial" w:hAnsi="Arial" w:cs="Arial"/>
          <w:iCs/>
          <w:color w:val="000000" w:themeColor="text1"/>
          <w:lang w:val="de-AT"/>
        </w:rPr>
        <w:t xml:space="preserve">Lunge vor der Besiedlung mit Keimen schützen kann. </w:t>
      </w:r>
      <w:r w:rsidR="00547945">
        <w:rPr>
          <w:rFonts w:ascii="Arial" w:hAnsi="Arial" w:cs="Arial"/>
          <w:bCs/>
          <w:iCs/>
          <w:color w:val="000000" w:themeColor="text1"/>
          <w:lang w:val="de-AT"/>
        </w:rPr>
        <w:t>Ein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T</w:t>
      </w:r>
      <w:r w:rsidR="009E4FE4" w:rsidRPr="006526BF">
        <w:rPr>
          <w:rFonts w:ascii="Arial" w:hAnsi="Arial" w:cs="Arial"/>
          <w:bCs/>
          <w:iCs/>
          <w:color w:val="000000" w:themeColor="text1"/>
          <w:lang w:val="de-AT"/>
        </w:rPr>
        <w:t>eelöffel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des antiviralen Krauts wird klein 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lastRenderedPageBreak/>
        <w:t>geschnitten, mit 150 ml kochendem Wasser übergossen, nach fünf</w:t>
      </w:r>
      <w:r w:rsidR="00A221DB" w:rsidRPr="006526BF">
        <w:rPr>
          <w:rFonts w:ascii="Arial" w:hAnsi="Arial" w:cs="Arial"/>
          <w:bCs/>
          <w:iCs/>
          <w:color w:val="000000" w:themeColor="text1"/>
          <w:lang w:val="de-AT"/>
        </w:rPr>
        <w:t>m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>in</w:t>
      </w:r>
      <w:r w:rsidR="00A221DB" w:rsidRPr="006526BF">
        <w:rPr>
          <w:rFonts w:ascii="Arial" w:hAnsi="Arial" w:cs="Arial"/>
          <w:bCs/>
          <w:iCs/>
          <w:color w:val="000000" w:themeColor="text1"/>
          <w:lang w:val="de-AT"/>
        </w:rPr>
        <w:t>ütigem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Ziehen schluckweise ge</w:t>
      </w:r>
      <w:r w:rsidR="00547945">
        <w:rPr>
          <w:rFonts w:ascii="Arial" w:hAnsi="Arial" w:cs="Arial"/>
          <w:bCs/>
          <w:iCs/>
          <w:color w:val="000000" w:themeColor="text1"/>
          <w:lang w:val="de-AT"/>
        </w:rPr>
        <w:t>trunken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und eventuell mit Honig gesüßt, </w:t>
      </w:r>
      <w:r w:rsidR="00A221DB" w:rsidRPr="006526BF">
        <w:rPr>
          <w:rFonts w:ascii="Arial" w:hAnsi="Arial" w:cs="Arial"/>
          <w:bCs/>
          <w:iCs/>
          <w:color w:val="000000" w:themeColor="text1"/>
          <w:lang w:val="de-AT"/>
        </w:rPr>
        <w:t>um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die Wirkung </w:t>
      </w:r>
      <w:r w:rsidR="00A221DB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zu 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>verstärk</w:t>
      </w:r>
      <w:r w:rsidR="00A221DB" w:rsidRPr="006526BF">
        <w:rPr>
          <w:rFonts w:ascii="Arial" w:hAnsi="Arial" w:cs="Arial"/>
          <w:bCs/>
          <w:iCs/>
          <w:color w:val="000000" w:themeColor="text1"/>
          <w:lang w:val="de-AT"/>
        </w:rPr>
        <w:t>en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>.</w:t>
      </w:r>
      <w:r w:rsidR="00D01C65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</w:t>
      </w:r>
    </w:p>
    <w:p w:rsidR="00FD7084" w:rsidRPr="00547945" w:rsidRDefault="00FD7084" w:rsidP="00FD7084">
      <w:pPr>
        <w:pStyle w:val="Listenabsatz"/>
        <w:rPr>
          <w:rFonts w:ascii="Arial" w:hAnsi="Arial" w:cs="Arial"/>
          <w:bCs/>
          <w:iCs/>
          <w:color w:val="000000" w:themeColor="text1"/>
        </w:rPr>
      </w:pPr>
    </w:p>
    <w:p w:rsidR="00272944" w:rsidRPr="00BE7A2D" w:rsidRDefault="00272944" w:rsidP="00FD7084">
      <w:pPr>
        <w:pStyle w:val="Listenabsatz"/>
        <w:numPr>
          <w:ilvl w:val="0"/>
          <w:numId w:val="8"/>
        </w:numPr>
        <w:suppressAutoHyphens w:val="0"/>
        <w:rPr>
          <w:rFonts w:ascii="Arial" w:hAnsi="Arial" w:cs="Arial"/>
          <w:color w:val="000000" w:themeColor="text1"/>
        </w:rPr>
      </w:pPr>
      <w:r w:rsidRPr="006526BF">
        <w:rPr>
          <w:rFonts w:ascii="Arial" w:hAnsi="Arial" w:cs="Arial"/>
          <w:bCs/>
          <w:iCs/>
          <w:color w:val="000000" w:themeColor="text1"/>
          <w:lang w:val="de-AT"/>
        </w:rPr>
        <w:t>Für</w:t>
      </w:r>
      <w:r w:rsidR="00A95F8C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>E</w:t>
      </w:r>
      <w:r w:rsidR="00A95F8C" w:rsidRPr="006526BF">
        <w:rPr>
          <w:rFonts w:ascii="Arial" w:hAnsi="Arial" w:cs="Arial"/>
          <w:bCs/>
          <w:iCs/>
          <w:color w:val="000000" w:themeColor="text1"/>
          <w:lang w:val="de-AT"/>
        </w:rPr>
        <w:t>ntspa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>n</w:t>
      </w:r>
      <w:r w:rsidR="00A95F8C" w:rsidRPr="006526BF">
        <w:rPr>
          <w:rFonts w:ascii="Arial" w:hAnsi="Arial" w:cs="Arial"/>
          <w:bCs/>
          <w:iCs/>
          <w:color w:val="000000" w:themeColor="text1"/>
          <w:lang w:val="de-AT"/>
        </w:rPr>
        <w:t>n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>ung und guten Schlaf sorgt</w:t>
      </w:r>
      <w:r w:rsidR="00A95F8C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Melisse</w:t>
      </w:r>
      <w:r w:rsidR="00F14508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, die man </w:t>
      </w:r>
      <w:r w:rsidR="00547945">
        <w:rPr>
          <w:rFonts w:ascii="Arial" w:hAnsi="Arial" w:cs="Arial"/>
          <w:bCs/>
          <w:iCs/>
          <w:color w:val="000000" w:themeColor="text1"/>
          <w:lang w:val="de-AT"/>
        </w:rPr>
        <w:t>ebenfalls</w:t>
      </w:r>
      <w:r w:rsidR="00F14508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unkompliziert </w:t>
      </w:r>
      <w:r w:rsidR="00547945">
        <w:rPr>
          <w:rFonts w:ascii="Arial" w:hAnsi="Arial" w:cs="Arial"/>
          <w:bCs/>
          <w:iCs/>
          <w:color w:val="000000" w:themeColor="text1"/>
          <w:lang w:val="de-AT"/>
        </w:rPr>
        <w:t>daheim</w:t>
      </w:r>
      <w:r w:rsidR="00F14508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 ziehen kann</w:t>
      </w:r>
      <w:r w:rsidR="00E10D3F">
        <w:rPr>
          <w:rFonts w:ascii="Arial" w:hAnsi="Arial" w:cs="Arial"/>
          <w:bCs/>
          <w:iCs/>
          <w:color w:val="000000" w:themeColor="text1"/>
          <w:lang w:val="de-AT"/>
        </w:rPr>
        <w:t xml:space="preserve">. </w:t>
      </w:r>
      <w:r w:rsidR="00E10D3F" w:rsidRPr="00440BED">
        <w:rPr>
          <w:rFonts w:ascii="Arial" w:hAnsi="Arial" w:cs="Arial"/>
          <w:bCs/>
          <w:iCs/>
          <w:color w:val="000000" w:themeColor="text1"/>
          <w:lang w:val="de-AT"/>
        </w:rPr>
        <w:t>Alternativ wirkt ebenso die getrocknete Heilpflanze, die in Bioläden (auch online) gekauft werden kann</w:t>
      </w:r>
      <w:r w:rsidRPr="00440BED">
        <w:rPr>
          <w:rFonts w:ascii="Arial" w:hAnsi="Arial" w:cs="Arial"/>
          <w:bCs/>
          <w:iCs/>
          <w:color w:val="000000" w:themeColor="text1"/>
          <w:lang w:val="de-AT"/>
        </w:rPr>
        <w:t xml:space="preserve">: Zwei Teelöffel frische Blätter </w:t>
      </w:r>
      <w:r w:rsidR="00E10D3F" w:rsidRPr="00440BED">
        <w:rPr>
          <w:rFonts w:ascii="Arial" w:hAnsi="Arial" w:cs="Arial"/>
          <w:bCs/>
          <w:iCs/>
          <w:color w:val="000000" w:themeColor="text1"/>
          <w:lang w:val="de-AT"/>
        </w:rPr>
        <w:t>(oder 1 Teelöffel getrocknete Melisse)</w:t>
      </w:r>
      <w:r w:rsidR="00E10D3F" w:rsidRPr="00E10D3F">
        <w:rPr>
          <w:rFonts w:ascii="Arial" w:hAnsi="Arial" w:cs="Arial"/>
          <w:bCs/>
          <w:iCs/>
          <w:color w:val="FF0000"/>
          <w:lang w:val="de-AT"/>
        </w:rPr>
        <w:t xml:space="preserve"> </w:t>
      </w:r>
      <w:r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werden mit 250 ml kochendem Wasser übergossen und fünf Minuten zugedeckt ziehen gelassen. </w:t>
      </w:r>
      <w:r w:rsidR="00B97ED8" w:rsidRPr="006526BF">
        <w:rPr>
          <w:rFonts w:ascii="Arial" w:hAnsi="Arial" w:cs="Arial"/>
          <w:bCs/>
          <w:iCs/>
          <w:color w:val="000000" w:themeColor="text1"/>
          <w:lang w:val="de-AT"/>
        </w:rPr>
        <w:t xml:space="preserve">Danach die Augen schließen und vom nächsten Aufenthalt im DAS KRANZBACH träumen. </w:t>
      </w:r>
    </w:p>
    <w:p w:rsidR="00BE7A2D" w:rsidRPr="00BE7A2D" w:rsidRDefault="00BE7A2D" w:rsidP="00BE7A2D">
      <w:pPr>
        <w:pStyle w:val="Listenabsatz"/>
        <w:rPr>
          <w:rFonts w:ascii="Arial" w:hAnsi="Arial" w:cs="Arial"/>
          <w:color w:val="000000" w:themeColor="text1"/>
        </w:rPr>
      </w:pPr>
    </w:p>
    <w:p w:rsidR="00BE7A2D" w:rsidRPr="00BE7A2D" w:rsidRDefault="00BE7A2D" w:rsidP="00BE7A2D">
      <w:pPr>
        <w:widowControl w:val="0"/>
        <w:ind w:right="-185"/>
        <w:jc w:val="both"/>
        <w:rPr>
          <w:rFonts w:ascii="Arial" w:hAnsi="Arial" w:cs="Arial"/>
          <w:b/>
          <w:bCs/>
          <w:color w:val="632423" w:themeColor="accent2" w:themeShade="80"/>
        </w:rPr>
      </w:pPr>
      <w:r w:rsidRPr="00BE7A2D">
        <w:rPr>
          <w:rFonts w:ascii="Arial" w:hAnsi="Arial" w:cs="Arial"/>
          <w:b/>
          <w:bCs/>
          <w:color w:val="632423" w:themeColor="accent2" w:themeShade="80"/>
        </w:rPr>
        <w:t>Weitere</w:t>
      </w:r>
      <w:r w:rsidRPr="00BE7A2D">
        <w:rPr>
          <w:rFonts w:ascii="Arial" w:hAnsi="Arial" w:cs="Arial"/>
          <w:b/>
          <w:bCs/>
          <w:color w:val="632423" w:themeColor="accent2" w:themeShade="80"/>
          <w:spacing w:val="-13"/>
        </w:rPr>
        <w:t xml:space="preserve"> </w:t>
      </w:r>
      <w:r w:rsidRPr="00BE7A2D">
        <w:rPr>
          <w:rFonts w:ascii="Arial" w:hAnsi="Arial" w:cs="Arial"/>
          <w:b/>
          <w:bCs/>
          <w:color w:val="632423" w:themeColor="accent2" w:themeShade="80"/>
        </w:rPr>
        <w:t>Informationen und Anfragen an:</w:t>
      </w:r>
    </w:p>
    <w:p w:rsidR="00BE7A2D" w:rsidRPr="00BE7A2D" w:rsidRDefault="00BE7A2D" w:rsidP="00BE7A2D">
      <w:pPr>
        <w:widowControl w:val="0"/>
        <w:ind w:right="-185"/>
        <w:jc w:val="both"/>
        <w:rPr>
          <w:rFonts w:ascii="Arial" w:hAnsi="Arial" w:cs="Arial"/>
          <w:color w:val="000000"/>
        </w:rPr>
      </w:pPr>
      <w:r w:rsidRPr="00BE7A2D">
        <w:rPr>
          <w:rFonts w:ascii="Arial" w:hAnsi="Arial" w:cs="Arial"/>
          <w:color w:val="000000"/>
        </w:rPr>
        <w:t>»DAS</w:t>
      </w:r>
      <w:r w:rsidRPr="00BE7A2D">
        <w:rPr>
          <w:rFonts w:ascii="Arial" w:hAnsi="Arial" w:cs="Arial"/>
          <w:color w:val="000000"/>
          <w:spacing w:val="-11"/>
        </w:rPr>
        <w:t xml:space="preserve"> </w:t>
      </w:r>
      <w:r w:rsidRPr="00BE7A2D">
        <w:rPr>
          <w:rFonts w:ascii="Arial" w:hAnsi="Arial" w:cs="Arial"/>
          <w:color w:val="000000"/>
          <w:spacing w:val="1"/>
        </w:rPr>
        <w:t>K</w:t>
      </w:r>
      <w:r w:rsidRPr="00BE7A2D">
        <w:rPr>
          <w:rFonts w:ascii="Arial" w:hAnsi="Arial" w:cs="Arial"/>
          <w:color w:val="000000"/>
        </w:rPr>
        <w:t>R</w:t>
      </w:r>
      <w:r w:rsidRPr="00BE7A2D">
        <w:rPr>
          <w:rFonts w:ascii="Arial" w:hAnsi="Arial" w:cs="Arial"/>
          <w:color w:val="000000"/>
          <w:spacing w:val="1"/>
        </w:rPr>
        <w:t>A</w:t>
      </w:r>
      <w:r w:rsidRPr="00BE7A2D">
        <w:rPr>
          <w:rFonts w:ascii="Arial" w:hAnsi="Arial" w:cs="Arial"/>
          <w:color w:val="000000"/>
        </w:rPr>
        <w:t>NZBACH« Hotel</w:t>
      </w:r>
      <w:r w:rsidRPr="00BE7A2D">
        <w:rPr>
          <w:rFonts w:ascii="Arial" w:hAnsi="Arial" w:cs="Arial"/>
          <w:color w:val="000000"/>
          <w:spacing w:val="-11"/>
        </w:rPr>
        <w:t xml:space="preserve"> </w:t>
      </w:r>
      <w:r w:rsidRPr="00BE7A2D">
        <w:rPr>
          <w:rFonts w:ascii="Arial" w:hAnsi="Arial" w:cs="Arial"/>
          <w:color w:val="000000"/>
        </w:rPr>
        <w:t>&amp;</w:t>
      </w:r>
      <w:r w:rsidRPr="00BE7A2D">
        <w:rPr>
          <w:rFonts w:ascii="Arial" w:hAnsi="Arial" w:cs="Arial"/>
          <w:color w:val="000000"/>
          <w:spacing w:val="-1"/>
        </w:rPr>
        <w:t xml:space="preserve"> </w:t>
      </w:r>
      <w:r w:rsidRPr="00BE7A2D">
        <w:rPr>
          <w:rFonts w:ascii="Arial" w:hAnsi="Arial" w:cs="Arial"/>
          <w:color w:val="000000"/>
        </w:rPr>
        <w:t>Wellness-Refugium</w:t>
      </w:r>
      <w:r w:rsidRPr="00BE7A2D">
        <w:rPr>
          <w:rFonts w:ascii="Arial" w:hAnsi="Arial" w:cs="Arial"/>
          <w:color w:val="000000"/>
        </w:rPr>
        <w:t xml:space="preserve">, </w:t>
      </w:r>
      <w:r w:rsidRPr="00BE7A2D">
        <w:rPr>
          <w:rFonts w:ascii="Arial" w:hAnsi="Arial" w:cs="Arial"/>
          <w:color w:val="000000"/>
        </w:rPr>
        <w:t>82493</w:t>
      </w:r>
      <w:r w:rsidRPr="00BE7A2D">
        <w:rPr>
          <w:rFonts w:ascii="Arial" w:hAnsi="Arial" w:cs="Arial"/>
          <w:color w:val="000000"/>
          <w:spacing w:val="-12"/>
        </w:rPr>
        <w:t xml:space="preserve"> </w:t>
      </w:r>
      <w:r w:rsidRPr="00BE7A2D">
        <w:rPr>
          <w:rFonts w:ascii="Arial" w:hAnsi="Arial" w:cs="Arial"/>
          <w:color w:val="000000"/>
        </w:rPr>
        <w:t>Kranzbach</w:t>
      </w:r>
      <w:r w:rsidRPr="00BE7A2D">
        <w:rPr>
          <w:rFonts w:ascii="Arial" w:hAnsi="Arial" w:cs="Arial"/>
          <w:color w:val="000000"/>
          <w:spacing w:val="-10"/>
        </w:rPr>
        <w:t xml:space="preserve"> </w:t>
      </w:r>
      <w:r w:rsidRPr="00BE7A2D">
        <w:rPr>
          <w:rFonts w:ascii="Arial" w:hAnsi="Arial" w:cs="Arial"/>
          <w:color w:val="000000"/>
        </w:rPr>
        <w:t>bei</w:t>
      </w:r>
      <w:r w:rsidRPr="00BE7A2D">
        <w:rPr>
          <w:rFonts w:ascii="Arial" w:hAnsi="Arial" w:cs="Arial"/>
          <w:color w:val="000000"/>
          <w:spacing w:val="-3"/>
        </w:rPr>
        <w:t xml:space="preserve"> </w:t>
      </w:r>
      <w:r w:rsidRPr="00BE7A2D">
        <w:rPr>
          <w:rFonts w:ascii="Arial" w:hAnsi="Arial" w:cs="Arial"/>
          <w:color w:val="000000"/>
          <w:spacing w:val="-2"/>
        </w:rPr>
        <w:t>G</w:t>
      </w:r>
      <w:r w:rsidRPr="00BE7A2D">
        <w:rPr>
          <w:rFonts w:ascii="Arial" w:hAnsi="Arial" w:cs="Arial"/>
          <w:color w:val="000000"/>
        </w:rPr>
        <w:t>armisch-Partenkirchen</w:t>
      </w:r>
      <w:r w:rsidRPr="00BE7A2D">
        <w:rPr>
          <w:rFonts w:ascii="Arial" w:hAnsi="Arial" w:cs="Arial"/>
          <w:color w:val="000000"/>
        </w:rPr>
        <w:t xml:space="preserve">, </w:t>
      </w:r>
      <w:r w:rsidRPr="00BE7A2D">
        <w:rPr>
          <w:rFonts w:ascii="Arial" w:hAnsi="Arial" w:cs="Arial"/>
          <w:color w:val="000000"/>
        </w:rPr>
        <w:t>Tel.</w:t>
      </w:r>
      <w:r w:rsidRPr="00BE7A2D">
        <w:rPr>
          <w:rFonts w:ascii="Arial" w:hAnsi="Arial" w:cs="Arial"/>
          <w:color w:val="000000"/>
          <w:spacing w:val="-9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+49</w:t>
      </w:r>
      <w:r w:rsidRPr="00BE7A2D">
        <w:rPr>
          <w:rFonts w:ascii="Arial" w:hAnsi="Arial" w:cs="Arial"/>
          <w:color w:val="000000"/>
          <w:spacing w:val="-3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(0)8823</w:t>
      </w:r>
      <w:r w:rsidRPr="00BE7A2D">
        <w:rPr>
          <w:rFonts w:ascii="Arial" w:hAnsi="Arial" w:cs="Arial"/>
          <w:color w:val="000000"/>
          <w:spacing w:val="-7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-</w:t>
      </w:r>
      <w:r w:rsidRPr="00BE7A2D">
        <w:rPr>
          <w:rFonts w:ascii="Arial" w:hAnsi="Arial" w:cs="Arial"/>
          <w:color w:val="000000"/>
          <w:spacing w:val="-1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92</w:t>
      </w:r>
      <w:r w:rsidRPr="00BE7A2D">
        <w:rPr>
          <w:rFonts w:ascii="Arial" w:hAnsi="Arial" w:cs="Arial"/>
          <w:color w:val="000000"/>
          <w:spacing w:val="-2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8000,</w:t>
      </w:r>
      <w:r w:rsidRPr="00BE7A2D">
        <w:rPr>
          <w:rFonts w:ascii="Arial" w:hAnsi="Arial" w:cs="Arial"/>
          <w:color w:val="000000"/>
          <w:spacing w:val="-6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Fax</w:t>
      </w:r>
      <w:r w:rsidRPr="00BE7A2D">
        <w:rPr>
          <w:rFonts w:ascii="Arial" w:hAnsi="Arial" w:cs="Arial"/>
          <w:color w:val="000000"/>
          <w:spacing w:val="-3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+49</w:t>
      </w:r>
      <w:r w:rsidRPr="00BE7A2D">
        <w:rPr>
          <w:rFonts w:ascii="Arial" w:hAnsi="Arial" w:cs="Arial"/>
          <w:color w:val="000000"/>
          <w:spacing w:val="-3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(0)8823</w:t>
      </w:r>
      <w:r w:rsidRPr="00BE7A2D">
        <w:rPr>
          <w:rFonts w:ascii="Arial" w:hAnsi="Arial" w:cs="Arial"/>
          <w:color w:val="000000"/>
          <w:spacing w:val="-7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-</w:t>
      </w:r>
      <w:r w:rsidRPr="00BE7A2D">
        <w:rPr>
          <w:rFonts w:ascii="Arial" w:hAnsi="Arial" w:cs="Arial"/>
          <w:color w:val="000000"/>
          <w:spacing w:val="-1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92</w:t>
      </w:r>
      <w:r w:rsidRPr="00BE7A2D">
        <w:rPr>
          <w:rFonts w:ascii="Arial" w:hAnsi="Arial" w:cs="Arial"/>
          <w:color w:val="000000"/>
          <w:spacing w:val="-2"/>
          <w:lang w:val="en-GB"/>
        </w:rPr>
        <w:t xml:space="preserve"> </w:t>
      </w:r>
      <w:r w:rsidRPr="00BE7A2D">
        <w:rPr>
          <w:rFonts w:ascii="Arial" w:hAnsi="Arial" w:cs="Arial"/>
          <w:color w:val="000000"/>
          <w:lang w:val="en-GB"/>
        </w:rPr>
        <w:t>800-900</w:t>
      </w:r>
      <w:hyperlink r:id="rId10">
        <w:r w:rsidRPr="00BE7A2D">
          <w:rPr>
            <w:rStyle w:val="InternetLink"/>
            <w:rFonts w:ascii="Arial" w:hAnsi="Arial" w:cs="Arial"/>
            <w:color w:val="000000"/>
            <w:lang w:val="en-GB"/>
          </w:rPr>
          <w:t xml:space="preserve"> </w:t>
        </w:r>
      </w:hyperlink>
    </w:p>
    <w:p w:rsidR="00BE7A2D" w:rsidRPr="00BE7A2D" w:rsidRDefault="00BE7A2D" w:rsidP="00BE7A2D">
      <w:pPr>
        <w:widowControl w:val="0"/>
        <w:ind w:right="-185"/>
        <w:rPr>
          <w:rFonts w:ascii="Arial" w:hAnsi="Arial" w:cs="Arial"/>
          <w:color w:val="0000FF"/>
          <w:lang w:val="en-GB" w:eastAsia="de-AT"/>
        </w:rPr>
      </w:pPr>
      <w:hyperlink r:id="rId11">
        <w:r w:rsidRPr="00BE7A2D">
          <w:rPr>
            <w:rStyle w:val="InternetLink"/>
            <w:rFonts w:ascii="Arial" w:hAnsi="Arial" w:cs="Arial"/>
            <w:lang w:val="en-GB"/>
          </w:rPr>
          <w:t>info@daskranzb</w:t>
        </w:r>
        <w:r w:rsidRPr="00BE7A2D">
          <w:rPr>
            <w:rStyle w:val="InternetLink"/>
            <w:rFonts w:ascii="Arial" w:hAnsi="Arial" w:cs="Arial"/>
            <w:lang w:val="en-GB"/>
          </w:rPr>
          <w:t>a</w:t>
        </w:r>
        <w:r w:rsidRPr="00BE7A2D">
          <w:rPr>
            <w:rStyle w:val="InternetLink"/>
            <w:rFonts w:ascii="Arial" w:hAnsi="Arial" w:cs="Arial"/>
            <w:lang w:val="en-GB"/>
          </w:rPr>
          <w:t>ch.de</w:t>
        </w:r>
      </w:hyperlink>
      <w:r w:rsidRPr="00BE7A2D">
        <w:rPr>
          <w:rFonts w:ascii="Arial" w:hAnsi="Arial" w:cs="Arial"/>
          <w:color w:val="000000"/>
          <w:lang w:val="en-GB"/>
        </w:rPr>
        <w:t xml:space="preserve"> , </w:t>
      </w:r>
      <w:hyperlink r:id="rId12">
        <w:r w:rsidRPr="00BE7A2D">
          <w:rPr>
            <w:rStyle w:val="InternetLink"/>
            <w:rFonts w:ascii="Arial" w:hAnsi="Arial" w:cs="Arial"/>
            <w:lang w:val="en-GB" w:eastAsia="de-AT"/>
          </w:rPr>
          <w:t>www.daskranzbach.de</w:t>
        </w:r>
      </w:hyperlink>
      <w:r w:rsidRPr="00BE7A2D">
        <w:rPr>
          <w:rFonts w:ascii="Arial" w:hAnsi="Arial" w:cs="Arial"/>
          <w:color w:val="0000FF"/>
          <w:lang w:val="en-GB" w:eastAsia="de-AT"/>
        </w:rPr>
        <w:t xml:space="preserve"> </w:t>
      </w:r>
    </w:p>
    <w:p w:rsidR="00BE7A2D" w:rsidRPr="00BE7A2D" w:rsidRDefault="00BE7A2D" w:rsidP="00BE7A2D">
      <w:pPr>
        <w:widowControl w:val="0"/>
        <w:ind w:right="-185"/>
        <w:rPr>
          <w:rFonts w:ascii="Arial" w:hAnsi="Arial" w:cs="Arial"/>
          <w:color w:val="0000FF"/>
          <w:lang w:val="en-GB" w:eastAsia="de-AT"/>
        </w:rPr>
      </w:pPr>
    </w:p>
    <w:p w:rsidR="00BE7A2D" w:rsidRPr="00BE7A2D" w:rsidRDefault="00BE7A2D" w:rsidP="00BE7A2D">
      <w:pPr>
        <w:suppressAutoHyphens w:val="0"/>
        <w:autoSpaceDE w:val="0"/>
        <w:autoSpaceDN w:val="0"/>
        <w:adjustRightInd w:val="0"/>
        <w:rPr>
          <w:rFonts w:ascii="Arial" w:hAnsi="Arial" w:cs="Arial"/>
          <w:b/>
          <w:bCs/>
          <w:color w:val="70003B"/>
        </w:rPr>
      </w:pPr>
      <w:r w:rsidRPr="00BE7A2D">
        <w:rPr>
          <w:rFonts w:ascii="Arial" w:hAnsi="Arial" w:cs="Arial"/>
          <w:b/>
          <w:bCs/>
          <w:color w:val="70003B"/>
        </w:rPr>
        <w:t>Auszeichnungen:</w:t>
      </w:r>
    </w:p>
    <w:p w:rsidR="00BE7A2D" w:rsidRDefault="00BE7A2D" w:rsidP="00BE7A2D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BE7A2D">
        <w:rPr>
          <w:rFonts w:ascii="Arial" w:hAnsi="Arial" w:cs="Arial"/>
          <w:color w:val="000000"/>
        </w:rPr>
        <w:t>Schönstes Wellness-Hotel Europas laut GEO Saison 02/2019; Höchstnote 4 Lilien und 20 Punkte</w:t>
      </w:r>
      <w:r>
        <w:rPr>
          <w:rFonts w:ascii="Arial" w:hAnsi="Arial" w:cs="Arial"/>
          <w:color w:val="000000"/>
        </w:rPr>
        <w:t xml:space="preserve"> </w:t>
      </w:r>
      <w:r w:rsidRPr="00BE7A2D">
        <w:rPr>
          <w:rFonts w:ascii="Arial" w:hAnsi="Arial" w:cs="Arial"/>
          <w:color w:val="000000"/>
        </w:rPr>
        <w:t>vom Relax Guide 2018; Gewinner Wellness Aphrodite 2018 in der Kategorie „Wellness</w:t>
      </w:r>
      <w:r>
        <w:rPr>
          <w:rFonts w:ascii="Arial" w:hAnsi="Arial" w:cs="Arial"/>
          <w:color w:val="000000"/>
        </w:rPr>
        <w:t xml:space="preserve"> </w:t>
      </w:r>
      <w:proofErr w:type="spellStart"/>
      <w:r w:rsidRPr="00BE7A2D">
        <w:rPr>
          <w:rFonts w:ascii="Arial" w:hAnsi="Arial" w:cs="Arial"/>
          <w:color w:val="000000"/>
        </w:rPr>
        <w:t>Hideaway</w:t>
      </w:r>
      <w:proofErr w:type="spellEnd"/>
      <w:r w:rsidRPr="00BE7A2D">
        <w:rPr>
          <w:rFonts w:ascii="Arial" w:hAnsi="Arial" w:cs="Arial"/>
          <w:color w:val="000000"/>
        </w:rPr>
        <w:t>“ und 2017 in der Kategorie „</w:t>
      </w:r>
      <w:proofErr w:type="spellStart"/>
      <w:r w:rsidRPr="00BE7A2D">
        <w:rPr>
          <w:rFonts w:ascii="Arial" w:hAnsi="Arial" w:cs="Arial"/>
          <w:color w:val="000000"/>
        </w:rPr>
        <w:t>Wellness-Küche</w:t>
      </w:r>
      <w:proofErr w:type="spellEnd"/>
      <w:r w:rsidRPr="00BE7A2D">
        <w:rPr>
          <w:rFonts w:ascii="Arial" w:hAnsi="Arial" w:cs="Arial"/>
          <w:color w:val="000000"/>
        </w:rPr>
        <w:t>“; Gewinner Wellness-Heaven Awards2017 in der Kategorie Lage.</w:t>
      </w:r>
    </w:p>
    <w:p w:rsidR="00BE7A2D" w:rsidRDefault="00BE7A2D" w:rsidP="00BE7A2D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</w:rPr>
      </w:pPr>
    </w:p>
    <w:p w:rsidR="00BE7A2D" w:rsidRDefault="00BE7A2D" w:rsidP="00BE7A2D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</w:rPr>
      </w:pPr>
      <w:proofErr w:type="spellStart"/>
      <w:r>
        <w:rPr>
          <w:rFonts w:ascii="Arial" w:hAnsi="Arial" w:cs="Arial"/>
          <w:color w:val="000000"/>
        </w:rPr>
        <w:t>Fotocredit</w:t>
      </w:r>
      <w:proofErr w:type="spellEnd"/>
      <w:r>
        <w:rPr>
          <w:rFonts w:ascii="Arial" w:hAnsi="Arial" w:cs="Arial"/>
          <w:color w:val="000000"/>
        </w:rPr>
        <w:t xml:space="preserve">: </w:t>
      </w:r>
      <w:proofErr w:type="spellStart"/>
      <w:r>
        <w:rPr>
          <w:rFonts w:ascii="Arial" w:hAnsi="Arial" w:cs="Arial"/>
          <w:color w:val="000000"/>
        </w:rPr>
        <w:t>dasKranzbach</w:t>
      </w:r>
      <w:proofErr w:type="spellEnd"/>
      <w:r>
        <w:rPr>
          <w:rFonts w:ascii="Arial" w:hAnsi="Arial" w:cs="Arial"/>
          <w:color w:val="000000"/>
        </w:rPr>
        <w:t>/</w:t>
      </w:r>
      <w:proofErr w:type="spellStart"/>
      <w:r>
        <w:rPr>
          <w:rFonts w:ascii="Arial" w:hAnsi="Arial" w:cs="Arial"/>
          <w:color w:val="000000"/>
        </w:rPr>
        <w:t>AnnelieseKompatscher</w:t>
      </w:r>
      <w:proofErr w:type="spellEnd"/>
    </w:p>
    <w:p w:rsidR="0041344F" w:rsidRDefault="0041344F" w:rsidP="00BE7A2D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</w:rPr>
      </w:pPr>
    </w:p>
    <w:p w:rsidR="0041344F" w:rsidRPr="00BE7A2D" w:rsidRDefault="0041344F" w:rsidP="00BE7A2D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Stand: April 2020</w:t>
      </w:r>
    </w:p>
    <w:p w:rsidR="00C3069D" w:rsidRPr="00BE7A2D" w:rsidRDefault="00C3069D" w:rsidP="00BE7A2D">
      <w:pPr>
        <w:rPr>
          <w:rFonts w:ascii="Arial" w:hAnsi="Arial" w:cs="Arial"/>
          <w:color w:val="000000" w:themeColor="text1"/>
        </w:rPr>
      </w:pPr>
    </w:p>
    <w:p w:rsidR="00C3069D" w:rsidRPr="00BE7A2D" w:rsidRDefault="00C3069D">
      <w:pPr>
        <w:jc w:val="center"/>
        <w:rPr>
          <w:rFonts w:ascii="Arial" w:hAnsi="Arial" w:cs="Arial"/>
          <w:color w:val="632423" w:themeColor="accent2" w:themeShade="80"/>
        </w:rPr>
      </w:pPr>
    </w:p>
    <w:p w:rsidR="00455C82" w:rsidRPr="00BE7A2D" w:rsidRDefault="00DC0118" w:rsidP="00BE7A2D">
      <w:pPr>
        <w:rPr>
          <w:rFonts w:ascii="Arial" w:hAnsi="Arial" w:cs="Arial"/>
          <w:color w:val="000000" w:themeColor="text1"/>
        </w:rPr>
      </w:pPr>
      <w:r w:rsidRPr="00BE7A2D">
        <w:rPr>
          <w:rFonts w:ascii="Arial" w:hAnsi="Arial" w:cs="Arial"/>
          <w:b/>
          <w:bCs/>
          <w:color w:val="632423" w:themeColor="accent2" w:themeShade="80"/>
        </w:rPr>
        <w:t>Pressekontakt</w:t>
      </w:r>
      <w:r w:rsidR="00BE7A2D" w:rsidRPr="00BE7A2D">
        <w:rPr>
          <w:rFonts w:ascii="Arial" w:hAnsi="Arial" w:cs="Arial"/>
          <w:b/>
          <w:bCs/>
          <w:color w:val="632423" w:themeColor="accent2" w:themeShade="80"/>
        </w:rPr>
        <w:t>:</w:t>
      </w:r>
      <w:r w:rsidR="00BE7A2D" w:rsidRPr="00BE7A2D">
        <w:rPr>
          <w:rFonts w:ascii="Arial" w:hAnsi="Arial" w:cs="Arial"/>
          <w:color w:val="632423" w:themeColor="accent2" w:themeShade="80"/>
        </w:rPr>
        <w:t xml:space="preserve"> </w:t>
      </w:r>
      <w:r w:rsidRPr="00BE7A2D">
        <w:rPr>
          <w:rFonts w:ascii="Arial" w:hAnsi="Arial" w:cs="Arial"/>
          <w:color w:val="632423" w:themeColor="accent2" w:themeShade="80"/>
        </w:rPr>
        <w:t xml:space="preserve"> </w:t>
      </w:r>
      <w:r w:rsidRPr="00BE7A2D">
        <w:rPr>
          <w:rFonts w:ascii="Arial" w:hAnsi="Arial" w:cs="Arial"/>
          <w:color w:val="000000" w:themeColor="text1"/>
        </w:rPr>
        <w:t>Hotel &amp; Wellness-Refugium »DAS KRANZBACH«</w:t>
      </w:r>
    </w:p>
    <w:p w:rsidR="00455C82" w:rsidRPr="00BE7A2D" w:rsidRDefault="00DC0118" w:rsidP="00BE7A2D">
      <w:pPr>
        <w:rPr>
          <w:rFonts w:ascii="Arial" w:hAnsi="Arial" w:cs="Arial"/>
          <w:color w:val="000000" w:themeColor="text1"/>
          <w:lang w:val="en-GB"/>
        </w:rPr>
      </w:pPr>
      <w:r w:rsidRPr="00BE7A2D">
        <w:rPr>
          <w:rFonts w:ascii="Arial" w:hAnsi="Arial" w:cs="Arial"/>
          <w:color w:val="000000" w:themeColor="text1"/>
          <w:lang w:val="en-GB"/>
        </w:rPr>
        <w:t xml:space="preserve">creative navigation, Catharina </w:t>
      </w:r>
      <w:proofErr w:type="spellStart"/>
      <w:r w:rsidRPr="00BE7A2D">
        <w:rPr>
          <w:rFonts w:ascii="Arial" w:hAnsi="Arial" w:cs="Arial"/>
          <w:color w:val="000000" w:themeColor="text1"/>
          <w:lang w:val="en-GB"/>
        </w:rPr>
        <w:t>Niggemeier</w:t>
      </w:r>
      <w:proofErr w:type="spellEnd"/>
      <w:r w:rsidRPr="00BE7A2D">
        <w:rPr>
          <w:rFonts w:ascii="Arial" w:hAnsi="Arial" w:cs="Arial"/>
          <w:color w:val="000000" w:themeColor="text1"/>
          <w:lang w:val="en-GB"/>
        </w:rPr>
        <w:t>, Kaiser-Ludwig-Platz 8, 80336 München,</w:t>
      </w:r>
    </w:p>
    <w:p w:rsidR="00455C82" w:rsidRPr="00BE7A2D" w:rsidRDefault="00DC0118" w:rsidP="00BE7A2D">
      <w:pPr>
        <w:rPr>
          <w:rFonts w:ascii="Arial" w:hAnsi="Arial" w:cs="Arial"/>
          <w:color w:val="000000" w:themeColor="text1"/>
        </w:rPr>
      </w:pPr>
      <w:r w:rsidRPr="00BE7A2D">
        <w:rPr>
          <w:rFonts w:ascii="Arial" w:hAnsi="Arial" w:cs="Arial"/>
          <w:color w:val="000000" w:themeColor="text1"/>
          <w:lang w:val="en-GB"/>
        </w:rPr>
        <w:t>Mobil: +49 (0)170 313 858 9, cn@creative-navigation.de</w:t>
      </w:r>
    </w:p>
    <w:p w:rsidR="00A95F8C" w:rsidRPr="00BE7A2D" w:rsidRDefault="00A95F8C">
      <w:pPr>
        <w:jc w:val="center"/>
        <w:rPr>
          <w:rFonts w:ascii="Arial" w:hAnsi="Arial" w:cs="Arial"/>
          <w:color w:val="000000" w:themeColor="text1"/>
        </w:rPr>
      </w:pPr>
    </w:p>
    <w:sectPr w:rsidR="00A95F8C" w:rsidRPr="00BE7A2D" w:rsidSect="00C3069D">
      <w:headerReference w:type="default" r:id="rId13"/>
      <w:pgSz w:w="11906" w:h="16838"/>
      <w:pgMar w:top="2383" w:right="1417" w:bottom="1079" w:left="1417" w:header="284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228DE" w:rsidRDefault="00F228DE">
      <w:r>
        <w:separator/>
      </w:r>
    </w:p>
  </w:endnote>
  <w:endnote w:type="continuationSeparator" w:id="0">
    <w:p w:rsidR="00F228DE" w:rsidRDefault="00F228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iberation Sans">
    <w:altName w:val="Arial"/>
    <w:panose1 w:val="020B0604020202020204"/>
    <w:charset w:val="01"/>
    <w:family w:val="swiss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228DE" w:rsidRDefault="00F228DE">
      <w:r>
        <w:separator/>
      </w:r>
    </w:p>
  </w:footnote>
  <w:footnote w:type="continuationSeparator" w:id="0">
    <w:p w:rsidR="00F228DE" w:rsidRDefault="00F228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3069D" w:rsidRDefault="00C3069D">
    <w:pPr>
      <w:pStyle w:val="Kopfzeile"/>
    </w:pPr>
    <w:r>
      <w:tab/>
    </w:r>
  </w:p>
  <w:p w:rsidR="00455C82" w:rsidRDefault="00C3069D">
    <w:pPr>
      <w:pStyle w:val="Kopfzeile"/>
    </w:pPr>
    <w:r>
      <w:tab/>
    </w:r>
    <w:r w:rsidRPr="000F5A06">
      <w:rPr>
        <w:noProof/>
        <w:sz w:val="20"/>
      </w:rPr>
      <w:drawing>
        <wp:inline distT="0" distB="0" distL="0" distR="0" wp14:anchorId="3E42699B" wp14:editId="14DA2478">
          <wp:extent cx="2572582" cy="528447"/>
          <wp:effectExtent l="0" t="0" r="0" b="0"/>
          <wp:docPr id="2" name="image1.jpeg" descr="Ein Bild, das Zeichnung, Schild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572582" cy="5284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455C82" w:rsidRDefault="00455C82">
    <w:pPr>
      <w:pStyle w:val="Kopfzeile"/>
      <w:ind w:firstLine="708"/>
      <w:jc w:val="right"/>
    </w:pPr>
  </w:p>
  <w:p w:rsidR="00455C82" w:rsidRDefault="00455C8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B003A"/>
    <w:multiLevelType w:val="hybridMultilevel"/>
    <w:tmpl w:val="7C0666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217940"/>
    <w:multiLevelType w:val="hybridMultilevel"/>
    <w:tmpl w:val="B6FA4B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E00FD3"/>
    <w:multiLevelType w:val="hybridMultilevel"/>
    <w:tmpl w:val="9062A2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696E53"/>
    <w:multiLevelType w:val="hybridMultilevel"/>
    <w:tmpl w:val="56FC717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BB91A66"/>
    <w:multiLevelType w:val="hybridMultilevel"/>
    <w:tmpl w:val="F3B028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964248"/>
    <w:multiLevelType w:val="hybridMultilevel"/>
    <w:tmpl w:val="FC3419F2"/>
    <w:lvl w:ilvl="0" w:tplc="0407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4CC2C9F"/>
    <w:multiLevelType w:val="hybridMultilevel"/>
    <w:tmpl w:val="19A055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A615C2"/>
    <w:multiLevelType w:val="hybridMultilevel"/>
    <w:tmpl w:val="BC72D0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0"/>
  </w:num>
  <w:num w:numId="5">
    <w:abstractNumId w:val="7"/>
  </w:num>
  <w:num w:numId="6">
    <w:abstractNumId w:val="3"/>
  </w:num>
  <w:num w:numId="7">
    <w:abstractNumId w:val="2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5C82"/>
    <w:rsid w:val="00004E26"/>
    <w:rsid w:val="000557E2"/>
    <w:rsid w:val="0006636B"/>
    <w:rsid w:val="00075441"/>
    <w:rsid w:val="000B57D0"/>
    <w:rsid w:val="000E26D7"/>
    <w:rsid w:val="0011454F"/>
    <w:rsid w:val="00140446"/>
    <w:rsid w:val="00166F01"/>
    <w:rsid w:val="00173B06"/>
    <w:rsid w:val="00173E57"/>
    <w:rsid w:val="00202C26"/>
    <w:rsid w:val="002349AD"/>
    <w:rsid w:val="00272944"/>
    <w:rsid w:val="002C40DE"/>
    <w:rsid w:val="002C6C55"/>
    <w:rsid w:val="003939BF"/>
    <w:rsid w:val="003A3A64"/>
    <w:rsid w:val="003B5FBF"/>
    <w:rsid w:val="003C564D"/>
    <w:rsid w:val="003D31D1"/>
    <w:rsid w:val="0041344F"/>
    <w:rsid w:val="00440BED"/>
    <w:rsid w:val="0045275B"/>
    <w:rsid w:val="00455C82"/>
    <w:rsid w:val="004914AB"/>
    <w:rsid w:val="004A76C4"/>
    <w:rsid w:val="004D15AD"/>
    <w:rsid w:val="004D1B62"/>
    <w:rsid w:val="004F2D34"/>
    <w:rsid w:val="005300C1"/>
    <w:rsid w:val="00547945"/>
    <w:rsid w:val="005675AF"/>
    <w:rsid w:val="005C3093"/>
    <w:rsid w:val="005E31E1"/>
    <w:rsid w:val="005E7E89"/>
    <w:rsid w:val="006526BF"/>
    <w:rsid w:val="006A2207"/>
    <w:rsid w:val="006B4006"/>
    <w:rsid w:val="006F4168"/>
    <w:rsid w:val="00752839"/>
    <w:rsid w:val="00761C48"/>
    <w:rsid w:val="00761FB2"/>
    <w:rsid w:val="00770757"/>
    <w:rsid w:val="007A3E3C"/>
    <w:rsid w:val="007C188D"/>
    <w:rsid w:val="007D2198"/>
    <w:rsid w:val="00813E14"/>
    <w:rsid w:val="00825246"/>
    <w:rsid w:val="0088539E"/>
    <w:rsid w:val="0089033A"/>
    <w:rsid w:val="008976D8"/>
    <w:rsid w:val="008C2DD3"/>
    <w:rsid w:val="008D2B1C"/>
    <w:rsid w:val="00904ADE"/>
    <w:rsid w:val="00914300"/>
    <w:rsid w:val="009523F8"/>
    <w:rsid w:val="009921FC"/>
    <w:rsid w:val="009A1CC2"/>
    <w:rsid w:val="009C7E73"/>
    <w:rsid w:val="009D1E83"/>
    <w:rsid w:val="009E4FE4"/>
    <w:rsid w:val="00A06952"/>
    <w:rsid w:val="00A221DB"/>
    <w:rsid w:val="00A32FE2"/>
    <w:rsid w:val="00A43AB4"/>
    <w:rsid w:val="00A51691"/>
    <w:rsid w:val="00A95F8C"/>
    <w:rsid w:val="00B013A1"/>
    <w:rsid w:val="00B97ED8"/>
    <w:rsid w:val="00BA131C"/>
    <w:rsid w:val="00BB24CB"/>
    <w:rsid w:val="00BE2DC4"/>
    <w:rsid w:val="00BE7A2D"/>
    <w:rsid w:val="00BF19E8"/>
    <w:rsid w:val="00C25A69"/>
    <w:rsid w:val="00C3069D"/>
    <w:rsid w:val="00C57281"/>
    <w:rsid w:val="00CC1616"/>
    <w:rsid w:val="00CF2AB2"/>
    <w:rsid w:val="00D01C65"/>
    <w:rsid w:val="00D33B91"/>
    <w:rsid w:val="00D45FD0"/>
    <w:rsid w:val="00D853C6"/>
    <w:rsid w:val="00DB71EB"/>
    <w:rsid w:val="00DC0118"/>
    <w:rsid w:val="00E10D3F"/>
    <w:rsid w:val="00E32F7F"/>
    <w:rsid w:val="00E46131"/>
    <w:rsid w:val="00E562AD"/>
    <w:rsid w:val="00E56532"/>
    <w:rsid w:val="00F14508"/>
    <w:rsid w:val="00F228DE"/>
    <w:rsid w:val="00F404B2"/>
    <w:rsid w:val="00F47C00"/>
    <w:rsid w:val="00F82E9D"/>
    <w:rsid w:val="00F91315"/>
    <w:rsid w:val="00FD70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8E127B"/>
  <w15:docId w15:val="{A6EE5089-F186-AB4E-AE52-C0B68A37C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pPr>
      <w:suppressAutoHyphens/>
    </w:pPr>
    <w:rPr>
      <w:color w:val="00000A"/>
      <w:sz w:val="24"/>
      <w:szCs w:val="24"/>
    </w:rPr>
  </w:style>
  <w:style w:type="paragraph" w:styleId="berschrift1">
    <w:name w:val="heading 1"/>
    <w:basedOn w:val="berschrift"/>
    <w:qFormat/>
    <w:pPr>
      <w:widowControl w:val="0"/>
      <w:outlineLvl w:val="0"/>
    </w:pPr>
    <w:rPr>
      <w:rFonts w:ascii="Times New Roman" w:eastAsia="Times New Roman" w:hAnsi="Times New Roman" w:cs="Times New Roman"/>
      <w:sz w:val="24"/>
      <w:szCs w:val="20"/>
    </w:rPr>
  </w:style>
  <w:style w:type="paragraph" w:styleId="berschrift2">
    <w:name w:val="heading 2"/>
    <w:basedOn w:val="berschrift"/>
    <w:qFormat/>
    <w:pPr>
      <w:widowControl w:val="0"/>
      <w:outlineLvl w:val="1"/>
    </w:pPr>
    <w:rPr>
      <w:rFonts w:ascii="Times New Roman" w:eastAsia="Times New Roman" w:hAnsi="Times New Roman" w:cs="Times New Roman"/>
      <w:sz w:val="24"/>
      <w:szCs w:val="20"/>
    </w:rPr>
  </w:style>
  <w:style w:type="paragraph" w:styleId="berschrift3">
    <w:name w:val="heading 3"/>
    <w:basedOn w:val="berschrift"/>
    <w:qFormat/>
    <w:pPr>
      <w:widowControl w:val="0"/>
      <w:outlineLvl w:val="2"/>
    </w:pPr>
    <w:rPr>
      <w:rFonts w:ascii="Times New Roman" w:eastAsia="Times New Roman" w:hAnsi="Times New Roman" w:cs="Times New Roman"/>
      <w:sz w:val="24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Fett">
    <w:name w:val="Strong"/>
    <w:qFormat/>
    <w:rsid w:val="009F37EE"/>
    <w:rPr>
      <w:b/>
      <w:bCs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SimSun" w:hAnsi="Liberation Sans" w:cs="Lucida Sans"/>
      <w:sz w:val="28"/>
      <w:szCs w:val="28"/>
    </w:rPr>
  </w:style>
  <w:style w:type="paragraph" w:styleId="Textkrper">
    <w:name w:val="Body Text"/>
    <w:basedOn w:val="Standard"/>
    <w:pPr>
      <w:spacing w:after="140" w:line="288" w:lineRule="auto"/>
    </w:pPr>
  </w:style>
  <w:style w:type="paragraph" w:styleId="Liste">
    <w:name w:val="List"/>
    <w:basedOn w:val="Textkrper"/>
    <w:rPr>
      <w:rFonts w:cs="Lucida Sans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Verzeichnis">
    <w:name w:val="Verzeichnis"/>
    <w:basedOn w:val="Standard"/>
    <w:qFormat/>
    <w:pPr>
      <w:suppressLineNumbers/>
    </w:pPr>
    <w:rPr>
      <w:rFonts w:cs="Lucida Sans"/>
    </w:rPr>
  </w:style>
  <w:style w:type="paragraph" w:styleId="Sprechblasentext">
    <w:name w:val="Balloon Text"/>
    <w:basedOn w:val="Standard"/>
    <w:semiHidden/>
    <w:qFormat/>
    <w:rsid w:val="00B06277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rsid w:val="00D242E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242ED"/>
    <w:pPr>
      <w:tabs>
        <w:tab w:val="center" w:pos="4536"/>
        <w:tab w:val="right" w:pos="9072"/>
      </w:tabs>
    </w:pPr>
  </w:style>
  <w:style w:type="paragraph" w:styleId="Zitat">
    <w:name w:val="Quote"/>
    <w:basedOn w:val="Standard"/>
    <w:qFormat/>
  </w:style>
  <w:style w:type="paragraph" w:styleId="Titel">
    <w:name w:val="Title"/>
    <w:basedOn w:val="berschrift"/>
    <w:qFormat/>
  </w:style>
  <w:style w:type="paragraph" w:styleId="Untertitel">
    <w:name w:val="Subtitle"/>
    <w:basedOn w:val="berschrift"/>
    <w:qFormat/>
  </w:style>
  <w:style w:type="paragraph" w:customStyle="1" w:styleId="western">
    <w:name w:val="western"/>
    <w:basedOn w:val="Standard"/>
    <w:rsid w:val="008C2DD3"/>
    <w:pPr>
      <w:suppressAutoHyphens w:val="0"/>
      <w:spacing w:before="100" w:beforeAutospacing="1" w:after="142" w:line="288" w:lineRule="auto"/>
    </w:pPr>
    <w:rPr>
      <w:color w:val="000000"/>
      <w:sz w:val="20"/>
      <w:szCs w:val="20"/>
    </w:rPr>
  </w:style>
  <w:style w:type="paragraph" w:styleId="Textkrper-Zeileneinzug">
    <w:name w:val="Body Text Indent"/>
    <w:basedOn w:val="Standard"/>
    <w:link w:val="Textkrper-ZeileneinzugZchn"/>
    <w:unhideWhenUsed/>
    <w:rsid w:val="009D1E83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rsid w:val="009D1E83"/>
    <w:rPr>
      <w:color w:val="00000A"/>
      <w:sz w:val="24"/>
      <w:szCs w:val="24"/>
    </w:rPr>
  </w:style>
  <w:style w:type="paragraph" w:styleId="Listenabsatz">
    <w:name w:val="List Paragraph"/>
    <w:basedOn w:val="Standard"/>
    <w:uiPriority w:val="34"/>
    <w:qFormat/>
    <w:rsid w:val="00A221DB"/>
    <w:pPr>
      <w:ind w:left="720"/>
      <w:contextualSpacing/>
    </w:pPr>
  </w:style>
  <w:style w:type="character" w:customStyle="1" w:styleId="InternetLink">
    <w:name w:val="Internet Link"/>
    <w:qFormat/>
    <w:rsid w:val="00BE7A2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9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627721">
          <w:marLeft w:val="106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70718">
          <w:marLeft w:val="106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102536">
          <w:marLeft w:val="106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8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8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5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daskranzbach.de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nfo@daskranzbach.de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info@daskranzbach.d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FE333DF-1938-C04F-B567-5AC9552E5D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685</Words>
  <Characters>3604</Characters>
  <Application>Microsoft Office Word</Application>
  <DocSecurity>0</DocSecurity>
  <Lines>138</Lines>
  <Paragraphs>24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hotel016</dc:creator>
  <dc:description/>
  <cp:lastModifiedBy>Catharina Niggemeier</cp:lastModifiedBy>
  <cp:revision>2</cp:revision>
  <cp:lastPrinted>2020-04-17T08:17:00Z</cp:lastPrinted>
  <dcterms:created xsi:type="dcterms:W3CDTF">2020-04-17T08:17:00Z</dcterms:created>
  <dcterms:modified xsi:type="dcterms:W3CDTF">2020-04-17T08:17:00Z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